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877A49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</w:t>
      </w:r>
      <w:r w:rsidR="003C57BA">
        <w:rPr>
          <w:rFonts w:ascii="Garamond" w:hAnsi="Garamond"/>
        </w:rPr>
        <w:t xml:space="preserve">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226E39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48"/>
        <w:gridCol w:w="1646"/>
        <w:gridCol w:w="1621"/>
      </w:tblGrid>
      <w:tr w:rsidR="00226E39" w:rsidRPr="00226E39" w:rsidTr="00880CAA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Öntevékeny körök támogatásával kapcsolatos ügyintézés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 xml:space="preserve">Egyeztetés </w:t>
            </w:r>
            <w:proofErr w:type="spellStart"/>
            <w:r w:rsidRPr="00226E39">
              <w:rPr>
                <w:rFonts w:ascii="Arial" w:hAnsi="Arial" w:cs="Arial"/>
                <w:sz w:val="20"/>
                <w:lang w:eastAsia="hu-HU"/>
              </w:rPr>
              <w:t>cateringgel</w:t>
            </w:r>
            <w:proofErr w:type="spellEnd"/>
            <w:r w:rsidRPr="00226E39">
              <w:rPr>
                <w:rFonts w:ascii="Arial" w:hAnsi="Arial" w:cs="Arial"/>
                <w:sz w:val="20"/>
                <w:lang w:eastAsia="hu-HU"/>
              </w:rPr>
              <w:t xml:space="preserve">, </w:t>
            </w:r>
            <w:proofErr w:type="spellStart"/>
            <w:r w:rsidRPr="00226E39">
              <w:rPr>
                <w:rFonts w:ascii="Arial" w:hAnsi="Arial" w:cs="Arial"/>
                <w:sz w:val="20"/>
                <w:lang w:eastAsia="hu-HU"/>
              </w:rPr>
              <w:t>prómóciókkal</w:t>
            </w:r>
            <w:proofErr w:type="spell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226E39" w:rsidRPr="00226E39" w:rsidTr="00880CAA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Tájékoztató jelzések megszerkesztése, nyomtatása kari Jeges Esthez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Tiszteletjegyek véglegesítése kari Jeges esthez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226E39" w:rsidRPr="00226E39" w:rsidTr="00880CAA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Öntevékeny körök támogatásával kapcsolatos ügyintézés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226E39" w:rsidRPr="00226E39" w:rsidTr="00880CAA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 xml:space="preserve">Stratégiai megbeszélés a Gépész Sport </w:t>
            </w:r>
            <w:proofErr w:type="gramStart"/>
            <w:r w:rsidRPr="00226E39">
              <w:rPr>
                <w:rFonts w:ascii="Arial" w:hAnsi="Arial" w:cs="Arial"/>
                <w:sz w:val="20"/>
                <w:lang w:eastAsia="hu-HU"/>
              </w:rPr>
              <w:t>Szakosztállyal</w:t>
            </w:r>
            <w:proofErr w:type="gramEnd"/>
            <w:r w:rsidRPr="00226E39">
              <w:rPr>
                <w:rFonts w:ascii="Arial" w:hAnsi="Arial" w:cs="Arial"/>
                <w:sz w:val="20"/>
                <w:lang w:eastAsia="hu-HU"/>
              </w:rPr>
              <w:t xml:space="preserve"> a Jeges Esttel kapcsolatban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226E39" w:rsidRPr="00226E39" w:rsidTr="00880CAA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Jeges Est lebonyolítása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Pakolás a Jeges Est után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Varró Gergő, Kántor Tamás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 xml:space="preserve">Jeges Esttel kapcsolatos gazdasági elszámolás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Jeges Est tényleges költségvetés összeállítása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226E39" w:rsidRPr="00226E39" w:rsidTr="00880CAA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MISZ elszámolás összekészítése, dokumentumok rendezése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226E39" w:rsidRPr="00226E39" w:rsidTr="00880CAA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2015.11.3</w:t>
            </w:r>
            <w:r w:rsidR="00877A49">
              <w:rPr>
                <w:rFonts w:ascii="Arial" w:hAnsi="Arial" w:cs="Arial"/>
                <w:sz w:val="20"/>
                <w:lang w:eastAsia="hu-HU"/>
              </w:rPr>
              <w:t>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Gazdasági fogadóidő megtartása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39" w:rsidRPr="00226E39" w:rsidRDefault="00226E39" w:rsidP="00226E3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26E39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</w:tbl>
    <w:p w:rsidR="00880CAA" w:rsidRDefault="00880CAA" w:rsidP="00880CAA">
      <w:pPr>
        <w:spacing w:line="360" w:lineRule="auto"/>
        <w:rPr>
          <w:rFonts w:ascii="Garamond" w:hAnsi="Garamond"/>
        </w:rPr>
      </w:pPr>
    </w:p>
    <w:p w:rsidR="00250D34" w:rsidRDefault="00880CAA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281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8,17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704" w:rsidRDefault="00800704">
      <w:pPr>
        <w:spacing w:before="0"/>
      </w:pPr>
      <w:r>
        <w:separator/>
      </w:r>
    </w:p>
  </w:endnote>
  <w:endnote w:type="continuationSeparator" w:id="0">
    <w:p w:rsidR="00800704" w:rsidRDefault="0080070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704" w:rsidRDefault="00800704">
      <w:pPr>
        <w:spacing w:before="0"/>
      </w:pPr>
      <w:r>
        <w:separator/>
      </w:r>
    </w:p>
  </w:footnote>
  <w:footnote w:type="continuationSeparator" w:id="0">
    <w:p w:rsidR="00800704" w:rsidRDefault="0080070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6E39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00704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76A14"/>
    <w:rsid w:val="00877A49"/>
    <w:rsid w:val="00880CAA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977E1-AF86-483F-A901-7958E0BB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141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2016-02-19T10:44:00Z</dcterms:created>
  <dcterms:modified xsi:type="dcterms:W3CDTF">2016-03-07T03:26:00Z</dcterms:modified>
</cp:coreProperties>
</file>