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7D383B">
        <w:rPr>
          <w:rFonts w:ascii="Garamond" w:hAnsi="Garamond"/>
          <w:b/>
        </w:rPr>
        <w:t>Kovalovszki</w:t>
      </w:r>
      <w:proofErr w:type="spellEnd"/>
      <w:r w:rsidR="007D383B">
        <w:rPr>
          <w:rFonts w:ascii="Garamond" w:hAnsi="Garamond"/>
          <w:b/>
        </w:rPr>
        <w:t xml:space="preserve"> Máté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AA20A0" w:rsidRPr="00AA20A0" w:rsidTr="00FA3C53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A20A0" w:rsidRPr="00AA20A0" w:rsidTr="00FA3C53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80"/>
        <w:gridCol w:w="2154"/>
        <w:gridCol w:w="1641"/>
        <w:gridCol w:w="1623"/>
      </w:tblGrid>
      <w:tr w:rsidR="007D383B" w:rsidRPr="007D383B" w:rsidTr="007D383B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color w:val="000000"/>
                <w:sz w:val="20"/>
                <w:lang w:eastAsia="hu-HU"/>
              </w:rPr>
              <w:t>Részvétel egyetemi hallgatói képviseleti tájékozatón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color w:val="000000"/>
                <w:sz w:val="20"/>
                <w:lang w:eastAsia="hu-HU"/>
              </w:rPr>
              <w:t>90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  <w:gridCol w:w="2140"/>
        <w:gridCol w:w="1651"/>
        <w:gridCol w:w="1629"/>
      </w:tblGrid>
      <w:tr w:rsidR="007D383B" w:rsidRPr="007D383B" w:rsidTr="007D383B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2016.01.02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férőhelyosztás adatlista készítése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7D383B" w:rsidRPr="007D383B" w:rsidTr="007D383B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Egységes Felvételi és Információs Rendszer tesztelése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7D383B" w:rsidRPr="007D383B" w:rsidTr="007D383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aktualitások intézése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7D383B" w:rsidRPr="007D383B" w:rsidTr="007D383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mentor pályázók meghallgatása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Nagy Edit, Német Roland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35</w:t>
            </w:r>
          </w:p>
        </w:tc>
      </w:tr>
      <w:tr w:rsidR="007D383B" w:rsidRPr="007D383B" w:rsidTr="007D383B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Egységes Felvételi és Információs Rendszer tesztelése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Nagy Edit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7D383B" w:rsidRPr="007D383B" w:rsidTr="007D383B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Egységes Felvételi és Információs Rendszer tesztelése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7D383B" w:rsidRPr="007D383B" w:rsidTr="007D383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jelentkező oldal fejlesztése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7D383B" w:rsidRPr="007D383B" w:rsidTr="007D383B">
        <w:trPr>
          <w:trHeight w:val="10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lastRenderedPageBreak/>
              <w:t>2016.01.11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mentor pályázók meghallgatása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Német Roland, Varró Gergő, Rózsavölgyi Gréta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7D383B" w:rsidRPr="007D383B" w:rsidTr="007D383B">
        <w:trPr>
          <w:trHeight w:val="10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2016.01.12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Egységes Felvételi és Információs Rendszerrel kapcsolatos teendők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7D383B" w:rsidRPr="007D383B" w:rsidTr="007D383B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Egységes Felvételi és Információs Rendszerrel kapcsolatos teendők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7D383B" w:rsidRPr="007D383B" w:rsidTr="007D383B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Kármán Tódor kollégiumban lévő öntevékeny körök helyiségeinek bejárása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Német Roland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110</w:t>
            </w:r>
          </w:p>
        </w:tc>
      </w:tr>
      <w:tr w:rsidR="007D383B" w:rsidRPr="007D383B" w:rsidTr="007D383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Egyeztetés a kollégiumi üzemeltetés új vezetőjével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Varró Gergő, Polgár Eszter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7D383B" w:rsidRPr="007D383B" w:rsidTr="007D383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Külső Kollégiumi Bizottsági munka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7D383B" w:rsidRPr="007D383B" w:rsidTr="007D383B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 xml:space="preserve">Kollégiumi felvételi szabályzat </w:t>
            </w:r>
            <w:proofErr w:type="spellStart"/>
            <w:r w:rsidRPr="007D383B">
              <w:rPr>
                <w:rFonts w:ascii="Arial" w:hAnsi="Arial" w:cs="Arial"/>
                <w:sz w:val="20"/>
                <w:lang w:eastAsia="hu-HU"/>
              </w:rPr>
              <w:t>válozásairól</w:t>
            </w:r>
            <w:proofErr w:type="spellEnd"/>
            <w:r w:rsidRPr="007D383B">
              <w:rPr>
                <w:rFonts w:ascii="Arial" w:hAnsi="Arial" w:cs="Arial"/>
                <w:sz w:val="20"/>
                <w:lang w:eastAsia="hu-HU"/>
              </w:rPr>
              <w:t xml:space="preserve"> összefoglaló 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7D383B" w:rsidRPr="007D383B" w:rsidTr="007D383B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Egységes Felvételi és Információs Rendszerrel kapcsolatos teendők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folyamatos</w:t>
            </w:r>
          </w:p>
        </w:tc>
      </w:tr>
      <w:tr w:rsidR="007D383B" w:rsidRPr="007D383B" w:rsidTr="007D383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Előkészületek szociális pályázatok előbírálásához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7D383B" w:rsidRPr="007D383B" w:rsidTr="007D383B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Egységes Felvételi és Információs Rendszerrel kapcsolatos teendők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folyamatos</w:t>
            </w:r>
          </w:p>
        </w:tc>
      </w:tr>
      <w:tr w:rsidR="007D383B" w:rsidRPr="007D383B" w:rsidTr="007D383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7D383B">
              <w:rPr>
                <w:rFonts w:ascii="Arial" w:hAnsi="Arial" w:cs="Arial"/>
                <w:sz w:val="20"/>
                <w:lang w:eastAsia="hu-HU"/>
              </w:rPr>
              <w:t>Kollgéumi</w:t>
            </w:r>
            <w:proofErr w:type="spellEnd"/>
            <w:r w:rsidRPr="007D383B">
              <w:rPr>
                <w:rFonts w:ascii="Arial" w:hAnsi="Arial" w:cs="Arial"/>
                <w:sz w:val="20"/>
                <w:lang w:eastAsia="hu-HU"/>
              </w:rPr>
              <w:t xml:space="preserve"> költözéshez időpontok felvétele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7D383B" w:rsidRPr="007D383B" w:rsidTr="007D383B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2016.01.29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Költözési idősávra jelentkezettek listájának elkészítése a kollégiumi üzemeltetés részére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7D383B" w:rsidRPr="007D383B" w:rsidTr="007D383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color w:val="000000"/>
                <w:sz w:val="20"/>
                <w:lang w:eastAsia="hu-HU"/>
              </w:rPr>
              <w:t>Részvétel EHK Külső Kollégiumi Bizottság ülésén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110</w:t>
            </w:r>
          </w:p>
        </w:tc>
      </w:tr>
      <w:tr w:rsidR="007D383B" w:rsidRPr="007D383B" w:rsidTr="007D383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2016.01.31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férőhelyosztás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600</w:t>
            </w:r>
          </w:p>
        </w:tc>
      </w:tr>
      <w:tr w:rsidR="007D383B" w:rsidRPr="007D383B" w:rsidTr="007D383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2016.01.31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Kollégiumi férőhelyosztással kapcsolatos adminisztráció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7D383B" w:rsidRPr="007D383B" w:rsidTr="007D383B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2016.01.31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Költözési idősávra jelentkezettek listájának elkészítése a kollégiumi üzemeltetésnek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83B" w:rsidRPr="007D383B" w:rsidRDefault="007D383B" w:rsidP="007D383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D383B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EA7074" w:rsidP="0087658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675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8,04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487B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A7074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91C01-B5A3-41AD-8C93-133A5A7A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276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2016-02-19T00:04:00Z</dcterms:created>
  <dcterms:modified xsi:type="dcterms:W3CDTF">2016-03-07T03:37:00Z</dcterms:modified>
</cp:coreProperties>
</file>