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1B98" w:rsidRPr="00E9485A" w:rsidRDefault="003C57BA" w:rsidP="00E9485A">
      <w:pPr>
        <w:spacing w:line="360" w:lineRule="auto"/>
        <w:jc w:val="center"/>
        <w:rPr>
          <w:rFonts w:ascii="Garamond" w:hAnsi="Garamond"/>
          <w:b/>
          <w:sz w:val="28"/>
        </w:rPr>
      </w:pPr>
      <w:r>
        <w:rPr>
          <w:rFonts w:ascii="Garamond" w:hAnsi="Garamond"/>
          <w:b/>
          <w:sz w:val="28"/>
        </w:rPr>
        <w:t>BESZÁMOLÓ</w:t>
      </w:r>
    </w:p>
    <w:p w:rsidR="003C57BA" w:rsidRDefault="003C57BA" w:rsidP="003C57BA">
      <w:pPr>
        <w:spacing w:line="360" w:lineRule="auto"/>
        <w:jc w:val="center"/>
        <w:rPr>
          <w:rFonts w:ascii="Garamond" w:hAnsi="Garamond"/>
        </w:rPr>
      </w:pPr>
      <w:r>
        <w:rPr>
          <w:rFonts w:ascii="Garamond" w:hAnsi="Garamond"/>
        </w:rPr>
        <w:t>hallgatói képviselői munkáról, Gépészkari Hallgatói Képviselet ösztöndíj pályázathoz</w:t>
      </w:r>
    </w:p>
    <w:p w:rsidR="003C57BA" w:rsidRPr="003C57BA" w:rsidRDefault="003C57BA" w:rsidP="003C57BA">
      <w:pPr>
        <w:spacing w:line="360" w:lineRule="auto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>Képviselet: Gépészkari Hallgatói Képviselet</w:t>
      </w:r>
      <w:r>
        <w:rPr>
          <w:rFonts w:ascii="Garamond" w:hAnsi="Garamond"/>
          <w:b/>
        </w:rPr>
        <w:br/>
      </w:r>
      <w:r w:rsidR="00521AF2">
        <w:rPr>
          <w:rFonts w:ascii="Garamond" w:hAnsi="Garamond"/>
          <w:b/>
        </w:rPr>
        <w:t>Beszámolási időszak: 2016</w:t>
      </w:r>
      <w:r w:rsidRPr="003C57BA">
        <w:rPr>
          <w:rFonts w:ascii="Garamond" w:hAnsi="Garamond"/>
          <w:b/>
        </w:rPr>
        <w:t xml:space="preserve">. </w:t>
      </w:r>
      <w:r w:rsidR="00521AF2">
        <w:rPr>
          <w:rFonts w:ascii="Garamond" w:hAnsi="Garamond"/>
          <w:b/>
        </w:rPr>
        <w:t>február 1-29.</w:t>
      </w: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b/>
        </w:rPr>
      </w:pPr>
    </w:p>
    <w:p w:rsidR="00DE33E2" w:rsidRPr="003C57BA" w:rsidRDefault="003C57BA" w:rsidP="007D5640">
      <w:pPr>
        <w:tabs>
          <w:tab w:val="left" w:pos="1926"/>
        </w:tabs>
        <w:spacing w:line="360" w:lineRule="auto"/>
        <w:jc w:val="both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 xml:space="preserve">Pályázó neve: </w:t>
      </w:r>
      <w:r w:rsidR="00644E4A">
        <w:rPr>
          <w:rFonts w:ascii="Garamond" w:hAnsi="Garamond"/>
          <w:b/>
        </w:rPr>
        <w:t>Perger Dávid</w:t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A képviselet rendes és rendkívüli ülései</w:t>
      </w:r>
    </w:p>
    <w:tbl>
      <w:tblPr>
        <w:tblW w:w="37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98"/>
        <w:gridCol w:w="2562"/>
      </w:tblGrid>
      <w:tr w:rsidR="00D26FE4" w:rsidRPr="005E21AC" w:rsidTr="00E32FD9">
        <w:trPr>
          <w:trHeight w:val="255"/>
        </w:trPr>
        <w:tc>
          <w:tcPr>
            <w:tcW w:w="1060" w:type="dxa"/>
            <w:shd w:val="clear" w:color="auto" w:fill="auto"/>
            <w:vAlign w:val="bottom"/>
            <w:hideMark/>
          </w:tcPr>
          <w:p w:rsidR="00D26FE4" w:rsidRPr="005E21AC" w:rsidRDefault="00E32FD9" w:rsidP="00E32FD9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 w:rsidRPr="005E21AC">
              <w:rPr>
                <w:rFonts w:ascii="Garamond" w:hAnsi="Garamond" w:cs="Arial"/>
                <w:color w:val="000000"/>
                <w:lang w:eastAsia="hu-HU"/>
              </w:rPr>
              <w:t>2016.02.09.</w:t>
            </w:r>
          </w:p>
        </w:tc>
        <w:tc>
          <w:tcPr>
            <w:tcW w:w="2700" w:type="dxa"/>
            <w:shd w:val="clear" w:color="auto" w:fill="auto"/>
            <w:vAlign w:val="bottom"/>
            <w:hideMark/>
          </w:tcPr>
          <w:p w:rsidR="00D26FE4" w:rsidRPr="005E21AC" w:rsidRDefault="00D26FE4" w:rsidP="00D26FE4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 w:rsidRPr="005E21AC">
              <w:rPr>
                <w:rFonts w:ascii="Garamond" w:hAnsi="Garamond" w:cs="Arial"/>
                <w:color w:val="000000"/>
                <w:lang w:eastAsia="hu-HU"/>
              </w:rPr>
              <w:t>GHK ülés</w:t>
            </w:r>
          </w:p>
        </w:tc>
      </w:tr>
      <w:tr w:rsidR="00D26FE4" w:rsidRPr="005E21AC" w:rsidTr="00E32FD9">
        <w:trPr>
          <w:trHeight w:val="255"/>
        </w:trPr>
        <w:tc>
          <w:tcPr>
            <w:tcW w:w="1060" w:type="dxa"/>
            <w:shd w:val="clear" w:color="auto" w:fill="auto"/>
            <w:vAlign w:val="bottom"/>
            <w:hideMark/>
          </w:tcPr>
          <w:p w:rsidR="00D26FE4" w:rsidRPr="005E21AC" w:rsidRDefault="00E32FD9" w:rsidP="00E32FD9">
            <w:pPr>
              <w:spacing w:before="0"/>
              <w:jc w:val="right"/>
              <w:rPr>
                <w:rFonts w:ascii="Garamond" w:hAnsi="Garamond" w:cs="Arial"/>
                <w:color w:val="000000"/>
                <w:lang w:eastAsia="hu-HU"/>
              </w:rPr>
            </w:pPr>
            <w:r w:rsidRPr="005E21AC">
              <w:rPr>
                <w:rFonts w:ascii="Garamond" w:hAnsi="Garamond" w:cs="Arial"/>
                <w:color w:val="000000"/>
                <w:lang w:eastAsia="hu-HU"/>
              </w:rPr>
              <w:t>2016.02.16.</w:t>
            </w:r>
          </w:p>
        </w:tc>
        <w:tc>
          <w:tcPr>
            <w:tcW w:w="2700" w:type="dxa"/>
            <w:shd w:val="clear" w:color="auto" w:fill="auto"/>
            <w:vAlign w:val="bottom"/>
            <w:hideMark/>
          </w:tcPr>
          <w:p w:rsidR="00D26FE4" w:rsidRPr="005E21AC" w:rsidRDefault="00D26FE4" w:rsidP="00D26FE4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 w:rsidRPr="005E21AC">
              <w:rPr>
                <w:rFonts w:ascii="Garamond" w:hAnsi="Garamond" w:cs="Arial"/>
                <w:color w:val="000000"/>
                <w:lang w:eastAsia="hu-HU"/>
              </w:rPr>
              <w:t>GHK ülés</w:t>
            </w:r>
          </w:p>
        </w:tc>
      </w:tr>
      <w:tr w:rsidR="00E32FD9" w:rsidRPr="005E21AC" w:rsidTr="00E32FD9">
        <w:trPr>
          <w:trHeight w:val="255"/>
        </w:trPr>
        <w:tc>
          <w:tcPr>
            <w:tcW w:w="1060" w:type="dxa"/>
            <w:shd w:val="clear" w:color="auto" w:fill="auto"/>
            <w:vAlign w:val="bottom"/>
          </w:tcPr>
          <w:p w:rsidR="00E32FD9" w:rsidRPr="005E21AC" w:rsidRDefault="00E32FD9" w:rsidP="00E32FD9">
            <w:pPr>
              <w:spacing w:before="0"/>
              <w:jc w:val="right"/>
              <w:rPr>
                <w:rFonts w:ascii="Garamond" w:hAnsi="Garamond" w:cs="Arial"/>
                <w:color w:val="000000"/>
                <w:lang w:eastAsia="hu-HU"/>
              </w:rPr>
            </w:pPr>
            <w:r w:rsidRPr="005E21AC">
              <w:rPr>
                <w:rFonts w:ascii="Garamond" w:hAnsi="Garamond" w:cs="Arial"/>
                <w:color w:val="000000"/>
                <w:lang w:eastAsia="hu-HU"/>
              </w:rPr>
              <w:t>2016.02.23.</w:t>
            </w:r>
          </w:p>
        </w:tc>
        <w:tc>
          <w:tcPr>
            <w:tcW w:w="2700" w:type="dxa"/>
            <w:shd w:val="clear" w:color="auto" w:fill="auto"/>
            <w:vAlign w:val="bottom"/>
          </w:tcPr>
          <w:p w:rsidR="00E32FD9" w:rsidRPr="005E21AC" w:rsidRDefault="00E32FD9" w:rsidP="00D26FE4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 w:rsidRPr="005E21AC">
              <w:rPr>
                <w:rFonts w:ascii="Garamond" w:hAnsi="Garamond" w:cs="Arial"/>
                <w:color w:val="000000"/>
                <w:lang w:eastAsia="hu-HU"/>
              </w:rPr>
              <w:t>GHK ülés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Egyetemi, kari ülések, bizottságok, döntéshozó, véleményező fórumok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222"/>
        <w:gridCol w:w="3794"/>
        <w:gridCol w:w="918"/>
        <w:gridCol w:w="1219"/>
        <w:gridCol w:w="1863"/>
      </w:tblGrid>
      <w:tr w:rsidR="004823AF" w:rsidRPr="004823AF" w:rsidTr="00B81214">
        <w:trPr>
          <w:trHeight w:val="255"/>
        </w:trPr>
        <w:tc>
          <w:tcPr>
            <w:tcW w:w="1060" w:type="dxa"/>
            <w:hideMark/>
          </w:tcPr>
          <w:p w:rsidR="004823AF" w:rsidRPr="004823AF" w:rsidRDefault="004823AF" w:rsidP="004823AF">
            <w:pPr>
              <w:spacing w:line="36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2016.02.09</w:t>
            </w:r>
          </w:p>
        </w:tc>
        <w:tc>
          <w:tcPr>
            <w:tcW w:w="5040" w:type="dxa"/>
            <w:hideMark/>
          </w:tcPr>
          <w:p w:rsidR="004823AF" w:rsidRPr="004823AF" w:rsidRDefault="004823AF" w:rsidP="004823AF">
            <w:pPr>
              <w:spacing w:line="360" w:lineRule="auto"/>
              <w:jc w:val="both"/>
              <w:rPr>
                <w:rFonts w:ascii="Garamond" w:hAnsi="Garamond"/>
              </w:rPr>
            </w:pPr>
            <w:r w:rsidRPr="004823AF">
              <w:rPr>
                <w:rFonts w:ascii="Garamond" w:hAnsi="Garamond"/>
              </w:rPr>
              <w:t>Részvétel EHK Külső Oktatási Bizottság ülésén</w:t>
            </w:r>
          </w:p>
        </w:tc>
        <w:tc>
          <w:tcPr>
            <w:tcW w:w="1240" w:type="dxa"/>
            <w:hideMark/>
          </w:tcPr>
          <w:p w:rsidR="004823AF" w:rsidRPr="004823AF" w:rsidRDefault="004823AF" w:rsidP="004823AF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680" w:type="dxa"/>
            <w:hideMark/>
          </w:tcPr>
          <w:p w:rsidR="004823AF" w:rsidRPr="004823AF" w:rsidRDefault="004823AF" w:rsidP="004823AF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2520" w:type="dxa"/>
            <w:hideMark/>
          </w:tcPr>
          <w:p w:rsidR="004823AF" w:rsidRPr="004823AF" w:rsidRDefault="004823AF" w:rsidP="004823AF">
            <w:pPr>
              <w:spacing w:line="360" w:lineRule="auto"/>
              <w:jc w:val="both"/>
              <w:rPr>
                <w:rFonts w:ascii="Garamond" w:hAnsi="Garamond"/>
              </w:rPr>
            </w:pPr>
            <w:r w:rsidRPr="004823AF">
              <w:rPr>
                <w:rFonts w:ascii="Garamond" w:hAnsi="Garamond"/>
              </w:rPr>
              <w:t>80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Belső bizottságokra vonatkozó információk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221"/>
        <w:gridCol w:w="3924"/>
        <w:gridCol w:w="880"/>
        <w:gridCol w:w="1165"/>
        <w:gridCol w:w="1826"/>
      </w:tblGrid>
      <w:tr w:rsidR="005E21AC" w:rsidRPr="005E21AC" w:rsidTr="005E21AC">
        <w:trPr>
          <w:trHeight w:val="510"/>
        </w:trPr>
        <w:tc>
          <w:tcPr>
            <w:tcW w:w="1060" w:type="dxa"/>
            <w:hideMark/>
          </w:tcPr>
          <w:p w:rsidR="005E21AC" w:rsidRPr="005E21AC" w:rsidRDefault="005E21AC" w:rsidP="005E21AC">
            <w:pPr>
              <w:spacing w:line="360" w:lineRule="auto"/>
              <w:jc w:val="both"/>
              <w:rPr>
                <w:rFonts w:ascii="Garamond" w:hAnsi="Garamond"/>
              </w:rPr>
            </w:pPr>
            <w:r w:rsidRPr="005E21AC">
              <w:rPr>
                <w:rFonts w:ascii="Garamond" w:hAnsi="Garamond"/>
              </w:rPr>
              <w:t>2016.02.03</w:t>
            </w:r>
          </w:p>
        </w:tc>
        <w:tc>
          <w:tcPr>
            <w:tcW w:w="5040" w:type="dxa"/>
            <w:hideMark/>
          </w:tcPr>
          <w:p w:rsidR="005E21AC" w:rsidRPr="005E21AC" w:rsidRDefault="005E21AC" w:rsidP="005E21AC">
            <w:pPr>
              <w:spacing w:line="360" w:lineRule="auto"/>
              <w:jc w:val="both"/>
              <w:rPr>
                <w:rFonts w:ascii="Garamond" w:hAnsi="Garamond"/>
              </w:rPr>
            </w:pPr>
            <w:r w:rsidRPr="005E21AC">
              <w:rPr>
                <w:rFonts w:ascii="Garamond" w:hAnsi="Garamond"/>
              </w:rPr>
              <w:t>TJSZ felkészítő hallgatói képviselők szabályzatismereti zárthelyijére</w:t>
            </w:r>
          </w:p>
        </w:tc>
        <w:tc>
          <w:tcPr>
            <w:tcW w:w="1240" w:type="dxa"/>
            <w:hideMark/>
          </w:tcPr>
          <w:p w:rsidR="005E21AC" w:rsidRPr="005E21AC" w:rsidRDefault="005E21AC" w:rsidP="005E21AC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680" w:type="dxa"/>
            <w:hideMark/>
          </w:tcPr>
          <w:p w:rsidR="005E21AC" w:rsidRPr="005E21AC" w:rsidRDefault="005E21AC" w:rsidP="005E21AC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2520" w:type="dxa"/>
            <w:hideMark/>
          </w:tcPr>
          <w:p w:rsidR="005E21AC" w:rsidRPr="005E21AC" w:rsidRDefault="005E21AC" w:rsidP="005E21AC">
            <w:pPr>
              <w:spacing w:line="360" w:lineRule="auto"/>
              <w:jc w:val="both"/>
              <w:rPr>
                <w:rFonts w:ascii="Garamond" w:hAnsi="Garamond"/>
              </w:rPr>
            </w:pPr>
            <w:r w:rsidRPr="005E21AC">
              <w:rPr>
                <w:rFonts w:ascii="Garamond" w:hAnsi="Garamond"/>
              </w:rPr>
              <w:t>90</w:t>
            </w:r>
          </w:p>
        </w:tc>
      </w:tr>
      <w:tr w:rsidR="005E21AC" w:rsidRPr="005E21AC" w:rsidTr="005E21AC">
        <w:trPr>
          <w:trHeight w:val="510"/>
        </w:trPr>
        <w:tc>
          <w:tcPr>
            <w:tcW w:w="1060" w:type="dxa"/>
            <w:hideMark/>
          </w:tcPr>
          <w:p w:rsidR="005E21AC" w:rsidRPr="005E21AC" w:rsidRDefault="005E21AC" w:rsidP="005E21AC">
            <w:pPr>
              <w:spacing w:line="360" w:lineRule="auto"/>
              <w:jc w:val="both"/>
              <w:rPr>
                <w:rFonts w:ascii="Garamond" w:hAnsi="Garamond"/>
              </w:rPr>
            </w:pPr>
            <w:r w:rsidRPr="005E21AC">
              <w:rPr>
                <w:rFonts w:ascii="Garamond" w:hAnsi="Garamond"/>
              </w:rPr>
              <w:t>2016.02.08</w:t>
            </w:r>
          </w:p>
        </w:tc>
        <w:tc>
          <w:tcPr>
            <w:tcW w:w="5040" w:type="dxa"/>
            <w:hideMark/>
          </w:tcPr>
          <w:p w:rsidR="005E21AC" w:rsidRPr="005E21AC" w:rsidRDefault="005E21AC" w:rsidP="005E21AC">
            <w:pPr>
              <w:spacing w:line="360" w:lineRule="auto"/>
              <w:jc w:val="both"/>
              <w:rPr>
                <w:rFonts w:ascii="Garamond" w:hAnsi="Garamond"/>
              </w:rPr>
            </w:pPr>
            <w:r w:rsidRPr="005E21AC">
              <w:rPr>
                <w:rFonts w:ascii="Garamond" w:hAnsi="Garamond"/>
              </w:rPr>
              <w:t>TVSZ felkészítő hallgatói képviselők szabályzatismereti zárthelyijére</w:t>
            </w:r>
          </w:p>
        </w:tc>
        <w:tc>
          <w:tcPr>
            <w:tcW w:w="1240" w:type="dxa"/>
            <w:hideMark/>
          </w:tcPr>
          <w:p w:rsidR="005E21AC" w:rsidRPr="005E21AC" w:rsidRDefault="005E21AC" w:rsidP="005E21AC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680" w:type="dxa"/>
            <w:hideMark/>
          </w:tcPr>
          <w:p w:rsidR="005E21AC" w:rsidRPr="005E21AC" w:rsidRDefault="005E21AC" w:rsidP="005E21AC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2520" w:type="dxa"/>
            <w:hideMark/>
          </w:tcPr>
          <w:p w:rsidR="005E21AC" w:rsidRPr="005E21AC" w:rsidRDefault="005E21AC" w:rsidP="005E21AC">
            <w:pPr>
              <w:spacing w:line="360" w:lineRule="auto"/>
              <w:jc w:val="both"/>
              <w:rPr>
                <w:rFonts w:ascii="Garamond" w:hAnsi="Garamond"/>
              </w:rPr>
            </w:pPr>
            <w:r w:rsidRPr="005E21AC">
              <w:rPr>
                <w:rFonts w:ascii="Garamond" w:hAnsi="Garamond"/>
              </w:rPr>
              <w:t>105</w:t>
            </w:r>
          </w:p>
        </w:tc>
      </w:tr>
      <w:tr w:rsidR="005E21AC" w:rsidRPr="005E21AC" w:rsidTr="005E21AC">
        <w:trPr>
          <w:trHeight w:val="255"/>
        </w:trPr>
        <w:tc>
          <w:tcPr>
            <w:tcW w:w="1060" w:type="dxa"/>
            <w:hideMark/>
          </w:tcPr>
          <w:p w:rsidR="005E21AC" w:rsidRPr="005E21AC" w:rsidRDefault="005E21AC" w:rsidP="005E21AC">
            <w:pPr>
              <w:spacing w:line="360" w:lineRule="auto"/>
              <w:jc w:val="both"/>
              <w:rPr>
                <w:rFonts w:ascii="Garamond" w:hAnsi="Garamond"/>
              </w:rPr>
            </w:pPr>
            <w:r w:rsidRPr="005E21AC">
              <w:rPr>
                <w:rFonts w:ascii="Garamond" w:hAnsi="Garamond"/>
              </w:rPr>
              <w:t>2016.02.09</w:t>
            </w:r>
          </w:p>
        </w:tc>
        <w:tc>
          <w:tcPr>
            <w:tcW w:w="5040" w:type="dxa"/>
            <w:hideMark/>
          </w:tcPr>
          <w:p w:rsidR="005E21AC" w:rsidRPr="005E21AC" w:rsidRDefault="005E21AC" w:rsidP="005E21AC">
            <w:pPr>
              <w:spacing w:line="360" w:lineRule="auto"/>
              <w:jc w:val="both"/>
              <w:rPr>
                <w:rFonts w:ascii="Garamond" w:hAnsi="Garamond"/>
              </w:rPr>
            </w:pPr>
            <w:r w:rsidRPr="005E21AC">
              <w:rPr>
                <w:rFonts w:ascii="Garamond" w:hAnsi="Garamond"/>
              </w:rPr>
              <w:t>Tavaszi féléves ösztöndíjak pályázati kiírásai</w:t>
            </w:r>
          </w:p>
        </w:tc>
        <w:tc>
          <w:tcPr>
            <w:tcW w:w="1240" w:type="dxa"/>
            <w:hideMark/>
          </w:tcPr>
          <w:p w:rsidR="005E21AC" w:rsidRPr="005E21AC" w:rsidRDefault="005E21AC" w:rsidP="005E21AC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680" w:type="dxa"/>
            <w:hideMark/>
          </w:tcPr>
          <w:p w:rsidR="005E21AC" w:rsidRPr="005E21AC" w:rsidRDefault="005E21AC" w:rsidP="005E21AC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2520" w:type="dxa"/>
            <w:hideMark/>
          </w:tcPr>
          <w:p w:rsidR="005E21AC" w:rsidRPr="005E21AC" w:rsidRDefault="005E21AC" w:rsidP="005E21AC">
            <w:pPr>
              <w:spacing w:line="360" w:lineRule="auto"/>
              <w:jc w:val="both"/>
              <w:rPr>
                <w:rFonts w:ascii="Garamond" w:hAnsi="Garamond"/>
              </w:rPr>
            </w:pPr>
            <w:r w:rsidRPr="005E21AC">
              <w:rPr>
                <w:rFonts w:ascii="Garamond" w:hAnsi="Garamond"/>
              </w:rPr>
              <w:t>80</w:t>
            </w:r>
          </w:p>
        </w:tc>
      </w:tr>
      <w:tr w:rsidR="005E21AC" w:rsidRPr="005E21AC" w:rsidTr="005E21AC">
        <w:trPr>
          <w:trHeight w:val="510"/>
        </w:trPr>
        <w:tc>
          <w:tcPr>
            <w:tcW w:w="1060" w:type="dxa"/>
            <w:hideMark/>
          </w:tcPr>
          <w:p w:rsidR="005E21AC" w:rsidRPr="005E21AC" w:rsidRDefault="005E21AC" w:rsidP="005E21AC">
            <w:pPr>
              <w:spacing w:line="360" w:lineRule="auto"/>
              <w:jc w:val="both"/>
              <w:rPr>
                <w:rFonts w:ascii="Garamond" w:hAnsi="Garamond"/>
              </w:rPr>
            </w:pPr>
            <w:r w:rsidRPr="005E21AC">
              <w:rPr>
                <w:rFonts w:ascii="Garamond" w:hAnsi="Garamond"/>
              </w:rPr>
              <w:t>2016.02.10</w:t>
            </w:r>
          </w:p>
        </w:tc>
        <w:tc>
          <w:tcPr>
            <w:tcW w:w="5040" w:type="dxa"/>
            <w:hideMark/>
          </w:tcPr>
          <w:p w:rsidR="005E21AC" w:rsidRPr="005E21AC" w:rsidRDefault="005E21AC" w:rsidP="005E21AC">
            <w:pPr>
              <w:spacing w:line="360" w:lineRule="auto"/>
              <w:jc w:val="both"/>
              <w:rPr>
                <w:rFonts w:ascii="Garamond" w:hAnsi="Garamond"/>
              </w:rPr>
            </w:pPr>
            <w:r w:rsidRPr="005E21AC">
              <w:rPr>
                <w:rFonts w:ascii="Garamond" w:hAnsi="Garamond"/>
              </w:rPr>
              <w:t>TJSZ felkészítő hallgatói képviselők szabályzatismereti zárthelyijére</w:t>
            </w:r>
          </w:p>
        </w:tc>
        <w:tc>
          <w:tcPr>
            <w:tcW w:w="1240" w:type="dxa"/>
            <w:hideMark/>
          </w:tcPr>
          <w:p w:rsidR="005E21AC" w:rsidRPr="005E21AC" w:rsidRDefault="005E21AC" w:rsidP="005E21AC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680" w:type="dxa"/>
            <w:hideMark/>
          </w:tcPr>
          <w:p w:rsidR="005E21AC" w:rsidRPr="005E21AC" w:rsidRDefault="005E21AC" w:rsidP="005E21AC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2520" w:type="dxa"/>
            <w:hideMark/>
          </w:tcPr>
          <w:p w:rsidR="005E21AC" w:rsidRPr="005E21AC" w:rsidRDefault="005E21AC" w:rsidP="005E21AC">
            <w:pPr>
              <w:spacing w:line="360" w:lineRule="auto"/>
              <w:jc w:val="both"/>
              <w:rPr>
                <w:rFonts w:ascii="Garamond" w:hAnsi="Garamond"/>
              </w:rPr>
            </w:pPr>
            <w:r w:rsidRPr="005E21AC">
              <w:rPr>
                <w:rFonts w:ascii="Garamond" w:hAnsi="Garamond"/>
              </w:rPr>
              <w:t>75</w:t>
            </w:r>
          </w:p>
        </w:tc>
      </w:tr>
      <w:tr w:rsidR="005E21AC" w:rsidRPr="005E21AC" w:rsidTr="005E21AC">
        <w:trPr>
          <w:trHeight w:val="510"/>
        </w:trPr>
        <w:tc>
          <w:tcPr>
            <w:tcW w:w="1060" w:type="dxa"/>
            <w:hideMark/>
          </w:tcPr>
          <w:p w:rsidR="005E21AC" w:rsidRPr="005E21AC" w:rsidRDefault="005E21AC" w:rsidP="005E21AC">
            <w:pPr>
              <w:spacing w:line="360" w:lineRule="auto"/>
              <w:jc w:val="both"/>
              <w:rPr>
                <w:rFonts w:ascii="Garamond" w:hAnsi="Garamond"/>
              </w:rPr>
            </w:pPr>
            <w:r w:rsidRPr="005E21AC">
              <w:rPr>
                <w:rFonts w:ascii="Garamond" w:hAnsi="Garamond"/>
              </w:rPr>
              <w:t>2016.02.11</w:t>
            </w:r>
          </w:p>
        </w:tc>
        <w:tc>
          <w:tcPr>
            <w:tcW w:w="5040" w:type="dxa"/>
            <w:hideMark/>
          </w:tcPr>
          <w:p w:rsidR="005E21AC" w:rsidRPr="005E21AC" w:rsidRDefault="005E21AC" w:rsidP="005E21AC">
            <w:pPr>
              <w:spacing w:line="360" w:lineRule="auto"/>
              <w:jc w:val="both"/>
              <w:rPr>
                <w:rFonts w:ascii="Garamond" w:hAnsi="Garamond"/>
              </w:rPr>
            </w:pPr>
            <w:r w:rsidRPr="005E21AC">
              <w:rPr>
                <w:rFonts w:ascii="Garamond" w:hAnsi="Garamond"/>
              </w:rPr>
              <w:t>TÜR, RU és OHV szabályzat felkészítő hallgatói képviselők szabályzatismereti zárthelyijére</w:t>
            </w:r>
          </w:p>
        </w:tc>
        <w:tc>
          <w:tcPr>
            <w:tcW w:w="1240" w:type="dxa"/>
            <w:hideMark/>
          </w:tcPr>
          <w:p w:rsidR="005E21AC" w:rsidRPr="005E21AC" w:rsidRDefault="005E21AC" w:rsidP="005E21AC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680" w:type="dxa"/>
            <w:hideMark/>
          </w:tcPr>
          <w:p w:rsidR="005E21AC" w:rsidRPr="005E21AC" w:rsidRDefault="005E21AC" w:rsidP="005E21AC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2520" w:type="dxa"/>
            <w:hideMark/>
          </w:tcPr>
          <w:p w:rsidR="005E21AC" w:rsidRPr="005E21AC" w:rsidRDefault="005E21AC" w:rsidP="005E21AC">
            <w:pPr>
              <w:spacing w:line="360" w:lineRule="auto"/>
              <w:jc w:val="both"/>
              <w:rPr>
                <w:rFonts w:ascii="Garamond" w:hAnsi="Garamond"/>
              </w:rPr>
            </w:pPr>
            <w:r w:rsidRPr="005E21AC">
              <w:rPr>
                <w:rFonts w:ascii="Garamond" w:hAnsi="Garamond"/>
              </w:rPr>
              <w:t>110</w:t>
            </w:r>
          </w:p>
        </w:tc>
      </w:tr>
      <w:tr w:rsidR="005E21AC" w:rsidRPr="005E21AC" w:rsidTr="005E21AC">
        <w:trPr>
          <w:trHeight w:val="510"/>
        </w:trPr>
        <w:tc>
          <w:tcPr>
            <w:tcW w:w="1060" w:type="dxa"/>
            <w:hideMark/>
          </w:tcPr>
          <w:p w:rsidR="005E21AC" w:rsidRPr="005E21AC" w:rsidRDefault="005E21AC" w:rsidP="005E21AC">
            <w:pPr>
              <w:spacing w:line="360" w:lineRule="auto"/>
              <w:jc w:val="both"/>
              <w:rPr>
                <w:rFonts w:ascii="Garamond" w:hAnsi="Garamond"/>
              </w:rPr>
            </w:pPr>
            <w:r w:rsidRPr="005E21AC">
              <w:rPr>
                <w:rFonts w:ascii="Garamond" w:hAnsi="Garamond"/>
              </w:rPr>
              <w:lastRenderedPageBreak/>
              <w:t>2016.02.12</w:t>
            </w:r>
          </w:p>
        </w:tc>
        <w:tc>
          <w:tcPr>
            <w:tcW w:w="5040" w:type="dxa"/>
            <w:hideMark/>
          </w:tcPr>
          <w:p w:rsidR="005E21AC" w:rsidRPr="005E21AC" w:rsidRDefault="005E21AC" w:rsidP="005E21AC">
            <w:pPr>
              <w:spacing w:line="360" w:lineRule="auto"/>
              <w:jc w:val="both"/>
              <w:rPr>
                <w:rFonts w:ascii="Garamond" w:hAnsi="Garamond"/>
              </w:rPr>
            </w:pPr>
            <w:r w:rsidRPr="005E21AC">
              <w:rPr>
                <w:rFonts w:ascii="Garamond" w:hAnsi="Garamond"/>
              </w:rPr>
              <w:t>Sport, Konzultációs és Jegyzetírói pályázatok pontozásának meghatározása, ötletelés</w:t>
            </w:r>
          </w:p>
        </w:tc>
        <w:tc>
          <w:tcPr>
            <w:tcW w:w="1240" w:type="dxa"/>
            <w:hideMark/>
          </w:tcPr>
          <w:p w:rsidR="005E21AC" w:rsidRPr="005E21AC" w:rsidRDefault="005E21AC" w:rsidP="005E21AC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680" w:type="dxa"/>
            <w:hideMark/>
          </w:tcPr>
          <w:p w:rsidR="005E21AC" w:rsidRPr="005E21AC" w:rsidRDefault="005E21AC" w:rsidP="005E21AC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2520" w:type="dxa"/>
            <w:hideMark/>
          </w:tcPr>
          <w:p w:rsidR="005E21AC" w:rsidRPr="005E21AC" w:rsidRDefault="005E21AC" w:rsidP="005E21AC">
            <w:pPr>
              <w:spacing w:line="360" w:lineRule="auto"/>
              <w:jc w:val="both"/>
              <w:rPr>
                <w:rFonts w:ascii="Garamond" w:hAnsi="Garamond"/>
              </w:rPr>
            </w:pPr>
            <w:r w:rsidRPr="005E21AC">
              <w:rPr>
                <w:rFonts w:ascii="Garamond" w:hAnsi="Garamond"/>
              </w:rPr>
              <w:t>80</w:t>
            </w:r>
          </w:p>
        </w:tc>
      </w:tr>
      <w:tr w:rsidR="005E21AC" w:rsidRPr="005E21AC" w:rsidTr="005E21AC">
        <w:trPr>
          <w:trHeight w:val="255"/>
        </w:trPr>
        <w:tc>
          <w:tcPr>
            <w:tcW w:w="1060" w:type="dxa"/>
            <w:hideMark/>
          </w:tcPr>
          <w:p w:rsidR="005E21AC" w:rsidRPr="005E21AC" w:rsidRDefault="005E21AC" w:rsidP="005E21AC">
            <w:pPr>
              <w:spacing w:line="360" w:lineRule="auto"/>
              <w:jc w:val="both"/>
              <w:rPr>
                <w:rFonts w:ascii="Garamond" w:hAnsi="Garamond"/>
              </w:rPr>
            </w:pPr>
            <w:r w:rsidRPr="005E21AC">
              <w:rPr>
                <w:rFonts w:ascii="Garamond" w:hAnsi="Garamond"/>
              </w:rPr>
              <w:t>2016.02.18</w:t>
            </w:r>
          </w:p>
        </w:tc>
        <w:tc>
          <w:tcPr>
            <w:tcW w:w="5040" w:type="dxa"/>
            <w:hideMark/>
          </w:tcPr>
          <w:p w:rsidR="005E21AC" w:rsidRPr="005E21AC" w:rsidRDefault="005E21AC" w:rsidP="005E21AC">
            <w:pPr>
              <w:spacing w:line="360" w:lineRule="auto"/>
              <w:jc w:val="both"/>
              <w:rPr>
                <w:rFonts w:ascii="Garamond" w:hAnsi="Garamond"/>
              </w:rPr>
            </w:pPr>
            <w:r w:rsidRPr="005E21AC">
              <w:rPr>
                <w:rFonts w:ascii="Garamond" w:hAnsi="Garamond"/>
              </w:rPr>
              <w:t>Féléves projektek egyeztetése</w:t>
            </w:r>
          </w:p>
        </w:tc>
        <w:tc>
          <w:tcPr>
            <w:tcW w:w="1240" w:type="dxa"/>
            <w:hideMark/>
          </w:tcPr>
          <w:p w:rsidR="005E21AC" w:rsidRPr="005E21AC" w:rsidRDefault="005E21AC" w:rsidP="005E21AC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680" w:type="dxa"/>
            <w:hideMark/>
          </w:tcPr>
          <w:p w:rsidR="005E21AC" w:rsidRPr="005E21AC" w:rsidRDefault="005E21AC" w:rsidP="005E21AC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2520" w:type="dxa"/>
            <w:hideMark/>
          </w:tcPr>
          <w:p w:rsidR="005E21AC" w:rsidRPr="005E21AC" w:rsidRDefault="005E21AC" w:rsidP="005E21AC">
            <w:pPr>
              <w:spacing w:line="360" w:lineRule="auto"/>
              <w:jc w:val="both"/>
              <w:rPr>
                <w:rFonts w:ascii="Garamond" w:hAnsi="Garamond"/>
              </w:rPr>
            </w:pPr>
            <w:r w:rsidRPr="005E21AC">
              <w:rPr>
                <w:rFonts w:ascii="Garamond" w:hAnsi="Garamond"/>
              </w:rPr>
              <w:t>60</w:t>
            </w:r>
          </w:p>
        </w:tc>
      </w:tr>
      <w:tr w:rsidR="005E21AC" w:rsidRPr="005E21AC" w:rsidTr="005E21AC">
        <w:trPr>
          <w:trHeight w:val="510"/>
        </w:trPr>
        <w:tc>
          <w:tcPr>
            <w:tcW w:w="1060" w:type="dxa"/>
            <w:hideMark/>
          </w:tcPr>
          <w:p w:rsidR="005E21AC" w:rsidRPr="005E21AC" w:rsidRDefault="005E21AC" w:rsidP="005E21AC">
            <w:pPr>
              <w:spacing w:line="360" w:lineRule="auto"/>
              <w:jc w:val="both"/>
              <w:rPr>
                <w:rFonts w:ascii="Garamond" w:hAnsi="Garamond"/>
              </w:rPr>
            </w:pPr>
            <w:r w:rsidRPr="005E21AC">
              <w:rPr>
                <w:rFonts w:ascii="Garamond" w:hAnsi="Garamond"/>
              </w:rPr>
              <w:t>2016.02.22</w:t>
            </w:r>
          </w:p>
        </w:tc>
        <w:tc>
          <w:tcPr>
            <w:tcW w:w="5040" w:type="dxa"/>
            <w:hideMark/>
          </w:tcPr>
          <w:p w:rsidR="005E21AC" w:rsidRPr="005E21AC" w:rsidRDefault="005E21AC" w:rsidP="005E21AC">
            <w:pPr>
              <w:spacing w:line="360" w:lineRule="auto"/>
              <w:jc w:val="both"/>
              <w:rPr>
                <w:rFonts w:ascii="Garamond" w:hAnsi="Garamond"/>
              </w:rPr>
            </w:pPr>
            <w:r w:rsidRPr="005E21AC">
              <w:rPr>
                <w:rFonts w:ascii="Garamond" w:hAnsi="Garamond"/>
              </w:rPr>
              <w:t>TVSZ felkészítő hallgatói képviselők szabályzatismereti zárthelyijére</w:t>
            </w:r>
          </w:p>
        </w:tc>
        <w:tc>
          <w:tcPr>
            <w:tcW w:w="1240" w:type="dxa"/>
            <w:hideMark/>
          </w:tcPr>
          <w:p w:rsidR="005E21AC" w:rsidRPr="005E21AC" w:rsidRDefault="005E21AC" w:rsidP="005E21AC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680" w:type="dxa"/>
            <w:hideMark/>
          </w:tcPr>
          <w:p w:rsidR="005E21AC" w:rsidRPr="005E21AC" w:rsidRDefault="005E21AC" w:rsidP="005E21AC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2520" w:type="dxa"/>
            <w:hideMark/>
          </w:tcPr>
          <w:p w:rsidR="005E21AC" w:rsidRPr="005E21AC" w:rsidRDefault="005E21AC" w:rsidP="005E21AC">
            <w:pPr>
              <w:spacing w:line="360" w:lineRule="auto"/>
              <w:jc w:val="both"/>
              <w:rPr>
                <w:rFonts w:ascii="Garamond" w:hAnsi="Garamond"/>
              </w:rPr>
            </w:pPr>
            <w:r w:rsidRPr="005E21AC">
              <w:rPr>
                <w:rFonts w:ascii="Garamond" w:hAnsi="Garamond"/>
              </w:rPr>
              <w:t>65</w:t>
            </w:r>
          </w:p>
        </w:tc>
      </w:tr>
      <w:tr w:rsidR="005E21AC" w:rsidRPr="005E21AC" w:rsidTr="005E21AC">
        <w:trPr>
          <w:trHeight w:val="510"/>
        </w:trPr>
        <w:tc>
          <w:tcPr>
            <w:tcW w:w="1060" w:type="dxa"/>
            <w:hideMark/>
          </w:tcPr>
          <w:p w:rsidR="005E21AC" w:rsidRPr="005E21AC" w:rsidRDefault="005E21AC" w:rsidP="005E21AC">
            <w:pPr>
              <w:spacing w:line="360" w:lineRule="auto"/>
              <w:jc w:val="both"/>
              <w:rPr>
                <w:rFonts w:ascii="Garamond" w:hAnsi="Garamond"/>
              </w:rPr>
            </w:pPr>
            <w:r w:rsidRPr="005E21AC">
              <w:rPr>
                <w:rFonts w:ascii="Garamond" w:hAnsi="Garamond"/>
              </w:rPr>
              <w:t>2016.02.29</w:t>
            </w:r>
          </w:p>
        </w:tc>
        <w:tc>
          <w:tcPr>
            <w:tcW w:w="5040" w:type="dxa"/>
            <w:hideMark/>
          </w:tcPr>
          <w:p w:rsidR="005E21AC" w:rsidRPr="005E21AC" w:rsidRDefault="005E21AC" w:rsidP="005E21AC">
            <w:pPr>
              <w:spacing w:line="360" w:lineRule="auto"/>
              <w:jc w:val="both"/>
              <w:rPr>
                <w:rFonts w:ascii="Garamond" w:hAnsi="Garamond"/>
              </w:rPr>
            </w:pPr>
            <w:r w:rsidRPr="005E21AC">
              <w:rPr>
                <w:rFonts w:ascii="Garamond" w:hAnsi="Garamond"/>
              </w:rPr>
              <w:t>Hallgatói képviselők szabályzatismereti felmérésének megírása</w:t>
            </w:r>
          </w:p>
        </w:tc>
        <w:tc>
          <w:tcPr>
            <w:tcW w:w="1240" w:type="dxa"/>
            <w:hideMark/>
          </w:tcPr>
          <w:p w:rsidR="005E21AC" w:rsidRPr="005E21AC" w:rsidRDefault="005E21AC" w:rsidP="005E21AC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680" w:type="dxa"/>
            <w:hideMark/>
          </w:tcPr>
          <w:p w:rsidR="005E21AC" w:rsidRPr="005E21AC" w:rsidRDefault="005E21AC" w:rsidP="005E21AC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2520" w:type="dxa"/>
            <w:hideMark/>
          </w:tcPr>
          <w:p w:rsidR="005E21AC" w:rsidRPr="005E21AC" w:rsidRDefault="005E21AC" w:rsidP="005E21AC">
            <w:pPr>
              <w:spacing w:line="360" w:lineRule="auto"/>
              <w:jc w:val="both"/>
              <w:rPr>
                <w:rFonts w:ascii="Garamond" w:hAnsi="Garamond"/>
              </w:rPr>
            </w:pPr>
            <w:r w:rsidRPr="005E21AC">
              <w:rPr>
                <w:rFonts w:ascii="Garamond" w:hAnsi="Garamond"/>
              </w:rPr>
              <w:t>120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Egyéni munka bemutatása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221"/>
        <w:gridCol w:w="3725"/>
        <w:gridCol w:w="816"/>
        <w:gridCol w:w="1553"/>
        <w:gridCol w:w="1701"/>
      </w:tblGrid>
      <w:tr w:rsidR="005E21AC" w:rsidRPr="005E21AC" w:rsidTr="004823AF">
        <w:trPr>
          <w:trHeight w:val="1020"/>
        </w:trPr>
        <w:tc>
          <w:tcPr>
            <w:tcW w:w="1221" w:type="dxa"/>
            <w:hideMark/>
          </w:tcPr>
          <w:p w:rsidR="005E21AC" w:rsidRPr="005E21AC" w:rsidRDefault="005E21AC" w:rsidP="005E21AC">
            <w:pPr>
              <w:spacing w:line="360" w:lineRule="auto"/>
              <w:jc w:val="both"/>
              <w:rPr>
                <w:rFonts w:ascii="Garamond" w:hAnsi="Garamond"/>
              </w:rPr>
            </w:pPr>
            <w:r w:rsidRPr="005E21AC">
              <w:rPr>
                <w:rFonts w:ascii="Garamond" w:hAnsi="Garamond"/>
              </w:rPr>
              <w:t>2016.02.03</w:t>
            </w:r>
          </w:p>
        </w:tc>
        <w:tc>
          <w:tcPr>
            <w:tcW w:w="3725" w:type="dxa"/>
            <w:hideMark/>
          </w:tcPr>
          <w:p w:rsidR="005E21AC" w:rsidRPr="005E21AC" w:rsidRDefault="005E21AC" w:rsidP="005E21AC">
            <w:pPr>
              <w:spacing w:line="360" w:lineRule="auto"/>
              <w:jc w:val="both"/>
              <w:rPr>
                <w:rFonts w:ascii="Garamond" w:hAnsi="Garamond"/>
              </w:rPr>
            </w:pPr>
            <w:r w:rsidRPr="005E21AC">
              <w:rPr>
                <w:rFonts w:ascii="Garamond" w:hAnsi="Garamond"/>
              </w:rPr>
              <w:t>Vizsgakurzusok ellenőrzése</w:t>
            </w:r>
          </w:p>
        </w:tc>
        <w:tc>
          <w:tcPr>
            <w:tcW w:w="816" w:type="dxa"/>
            <w:hideMark/>
          </w:tcPr>
          <w:p w:rsidR="005E21AC" w:rsidRPr="005E21AC" w:rsidRDefault="005E21AC" w:rsidP="005E21AC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553" w:type="dxa"/>
            <w:hideMark/>
          </w:tcPr>
          <w:p w:rsidR="005E21AC" w:rsidRPr="005E21AC" w:rsidRDefault="005E21AC" w:rsidP="005E21AC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701" w:type="dxa"/>
            <w:hideMark/>
          </w:tcPr>
          <w:p w:rsidR="005E21AC" w:rsidRPr="005E21AC" w:rsidRDefault="005E21AC" w:rsidP="005E21AC">
            <w:pPr>
              <w:spacing w:line="360" w:lineRule="auto"/>
              <w:jc w:val="both"/>
              <w:rPr>
                <w:rFonts w:ascii="Garamond" w:hAnsi="Garamond"/>
              </w:rPr>
            </w:pPr>
            <w:r w:rsidRPr="005E21AC">
              <w:rPr>
                <w:rFonts w:ascii="Garamond" w:hAnsi="Garamond"/>
              </w:rPr>
              <w:t>90</w:t>
            </w:r>
          </w:p>
        </w:tc>
      </w:tr>
      <w:tr w:rsidR="005E21AC" w:rsidRPr="005E21AC" w:rsidTr="004823AF">
        <w:trPr>
          <w:trHeight w:val="255"/>
        </w:trPr>
        <w:tc>
          <w:tcPr>
            <w:tcW w:w="1221" w:type="dxa"/>
            <w:hideMark/>
          </w:tcPr>
          <w:p w:rsidR="005E21AC" w:rsidRPr="005E21AC" w:rsidRDefault="005E21AC" w:rsidP="005E21AC">
            <w:pPr>
              <w:spacing w:line="360" w:lineRule="auto"/>
              <w:jc w:val="both"/>
              <w:rPr>
                <w:rFonts w:ascii="Garamond" w:hAnsi="Garamond"/>
              </w:rPr>
            </w:pPr>
            <w:r w:rsidRPr="005E21AC">
              <w:rPr>
                <w:rFonts w:ascii="Garamond" w:hAnsi="Garamond"/>
              </w:rPr>
              <w:t>2016.02.04</w:t>
            </w:r>
          </w:p>
        </w:tc>
        <w:tc>
          <w:tcPr>
            <w:tcW w:w="3725" w:type="dxa"/>
            <w:hideMark/>
          </w:tcPr>
          <w:p w:rsidR="005E21AC" w:rsidRPr="005E21AC" w:rsidRDefault="005E21AC" w:rsidP="005E21AC">
            <w:pPr>
              <w:spacing w:line="360" w:lineRule="auto"/>
              <w:jc w:val="both"/>
              <w:rPr>
                <w:rFonts w:ascii="Garamond" w:hAnsi="Garamond"/>
              </w:rPr>
            </w:pPr>
            <w:r w:rsidRPr="005E21AC">
              <w:rPr>
                <w:rFonts w:ascii="Garamond" w:hAnsi="Garamond"/>
              </w:rPr>
              <w:t>Egyeztetés a Matematika Intézet vezetőségével</w:t>
            </w:r>
          </w:p>
        </w:tc>
        <w:tc>
          <w:tcPr>
            <w:tcW w:w="816" w:type="dxa"/>
            <w:hideMark/>
          </w:tcPr>
          <w:p w:rsidR="005E21AC" w:rsidRPr="005E21AC" w:rsidRDefault="005E21AC" w:rsidP="005E21AC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553" w:type="dxa"/>
            <w:hideMark/>
          </w:tcPr>
          <w:p w:rsidR="005E21AC" w:rsidRPr="005E21AC" w:rsidRDefault="005E21AC" w:rsidP="005E21AC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701" w:type="dxa"/>
            <w:hideMark/>
          </w:tcPr>
          <w:p w:rsidR="005E21AC" w:rsidRPr="005E21AC" w:rsidRDefault="005E21AC" w:rsidP="005E21AC">
            <w:pPr>
              <w:spacing w:line="360" w:lineRule="auto"/>
              <w:jc w:val="both"/>
              <w:rPr>
                <w:rFonts w:ascii="Garamond" w:hAnsi="Garamond"/>
              </w:rPr>
            </w:pPr>
            <w:r w:rsidRPr="005E21AC">
              <w:rPr>
                <w:rFonts w:ascii="Garamond" w:hAnsi="Garamond"/>
              </w:rPr>
              <w:t>30</w:t>
            </w:r>
          </w:p>
        </w:tc>
      </w:tr>
      <w:tr w:rsidR="005E21AC" w:rsidRPr="005E21AC" w:rsidTr="004823AF">
        <w:trPr>
          <w:trHeight w:val="765"/>
        </w:trPr>
        <w:tc>
          <w:tcPr>
            <w:tcW w:w="1221" w:type="dxa"/>
            <w:hideMark/>
          </w:tcPr>
          <w:p w:rsidR="005E21AC" w:rsidRPr="005E21AC" w:rsidRDefault="005E21AC" w:rsidP="005E21AC">
            <w:pPr>
              <w:spacing w:line="360" w:lineRule="auto"/>
              <w:jc w:val="both"/>
              <w:rPr>
                <w:rFonts w:ascii="Garamond" w:hAnsi="Garamond"/>
              </w:rPr>
            </w:pPr>
            <w:r w:rsidRPr="005E21AC">
              <w:rPr>
                <w:rFonts w:ascii="Garamond" w:hAnsi="Garamond"/>
              </w:rPr>
              <w:t>2016.02.08</w:t>
            </w:r>
          </w:p>
        </w:tc>
        <w:tc>
          <w:tcPr>
            <w:tcW w:w="3725" w:type="dxa"/>
            <w:hideMark/>
          </w:tcPr>
          <w:p w:rsidR="005E21AC" w:rsidRPr="005E21AC" w:rsidRDefault="005E21AC" w:rsidP="005E21AC">
            <w:pPr>
              <w:spacing w:line="360" w:lineRule="auto"/>
              <w:jc w:val="both"/>
              <w:rPr>
                <w:rFonts w:ascii="Garamond" w:hAnsi="Garamond"/>
              </w:rPr>
            </w:pPr>
            <w:r w:rsidRPr="005E21AC">
              <w:rPr>
                <w:rFonts w:ascii="Garamond" w:hAnsi="Garamond"/>
              </w:rPr>
              <w:t>Felkészülés a hallgatói képviselők szabályzatismereti zárthelyijének Oktatás részéből történő felkészítő tartására</w:t>
            </w:r>
          </w:p>
        </w:tc>
        <w:tc>
          <w:tcPr>
            <w:tcW w:w="816" w:type="dxa"/>
            <w:hideMark/>
          </w:tcPr>
          <w:p w:rsidR="005E21AC" w:rsidRPr="005E21AC" w:rsidRDefault="005E21AC" w:rsidP="005E21AC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553" w:type="dxa"/>
            <w:hideMark/>
          </w:tcPr>
          <w:p w:rsidR="005E21AC" w:rsidRPr="005E21AC" w:rsidRDefault="005E21AC" w:rsidP="005E21AC">
            <w:pPr>
              <w:spacing w:line="360" w:lineRule="auto"/>
              <w:jc w:val="both"/>
              <w:rPr>
                <w:rFonts w:ascii="Garamond" w:hAnsi="Garamond"/>
              </w:rPr>
            </w:pPr>
            <w:r w:rsidRPr="005E21AC">
              <w:rPr>
                <w:rFonts w:ascii="Garamond" w:hAnsi="Garamond"/>
              </w:rPr>
              <w:t>Szaller Ádám</w:t>
            </w:r>
          </w:p>
        </w:tc>
        <w:tc>
          <w:tcPr>
            <w:tcW w:w="1701" w:type="dxa"/>
            <w:hideMark/>
          </w:tcPr>
          <w:p w:rsidR="005E21AC" w:rsidRPr="005E21AC" w:rsidRDefault="005E21AC" w:rsidP="005E21AC">
            <w:pPr>
              <w:spacing w:line="360" w:lineRule="auto"/>
              <w:jc w:val="both"/>
              <w:rPr>
                <w:rFonts w:ascii="Garamond" w:hAnsi="Garamond"/>
              </w:rPr>
            </w:pPr>
            <w:r w:rsidRPr="005E21AC">
              <w:rPr>
                <w:rFonts w:ascii="Garamond" w:hAnsi="Garamond"/>
              </w:rPr>
              <w:t>60</w:t>
            </w:r>
          </w:p>
        </w:tc>
      </w:tr>
      <w:tr w:rsidR="005E21AC" w:rsidRPr="005E21AC" w:rsidTr="004823AF">
        <w:trPr>
          <w:trHeight w:val="510"/>
        </w:trPr>
        <w:tc>
          <w:tcPr>
            <w:tcW w:w="1221" w:type="dxa"/>
            <w:hideMark/>
          </w:tcPr>
          <w:p w:rsidR="005E21AC" w:rsidRPr="005E21AC" w:rsidRDefault="005E21AC" w:rsidP="005E21AC">
            <w:pPr>
              <w:spacing w:line="360" w:lineRule="auto"/>
              <w:jc w:val="both"/>
              <w:rPr>
                <w:rFonts w:ascii="Garamond" w:hAnsi="Garamond"/>
              </w:rPr>
            </w:pPr>
            <w:r w:rsidRPr="005E21AC">
              <w:rPr>
                <w:rFonts w:ascii="Garamond" w:hAnsi="Garamond"/>
              </w:rPr>
              <w:t>2016.02.08</w:t>
            </w:r>
          </w:p>
        </w:tc>
        <w:tc>
          <w:tcPr>
            <w:tcW w:w="3725" w:type="dxa"/>
            <w:hideMark/>
          </w:tcPr>
          <w:p w:rsidR="005E21AC" w:rsidRPr="005E21AC" w:rsidRDefault="005E21AC" w:rsidP="005E21AC">
            <w:pPr>
              <w:spacing w:line="360" w:lineRule="auto"/>
              <w:jc w:val="both"/>
              <w:rPr>
                <w:rFonts w:ascii="Garamond" w:hAnsi="Garamond"/>
              </w:rPr>
            </w:pPr>
            <w:r w:rsidRPr="005E21AC">
              <w:rPr>
                <w:rFonts w:ascii="Garamond" w:hAnsi="Garamond"/>
              </w:rPr>
              <w:t>Kari Tanulmányi Bizottsághoz érkezett kérvények bírálása</w:t>
            </w:r>
          </w:p>
        </w:tc>
        <w:tc>
          <w:tcPr>
            <w:tcW w:w="816" w:type="dxa"/>
            <w:hideMark/>
          </w:tcPr>
          <w:p w:rsidR="005E21AC" w:rsidRPr="005E21AC" w:rsidRDefault="005E21AC" w:rsidP="005E21AC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553" w:type="dxa"/>
            <w:hideMark/>
          </w:tcPr>
          <w:p w:rsidR="005E21AC" w:rsidRPr="005E21AC" w:rsidRDefault="005E21AC" w:rsidP="005E21AC">
            <w:pPr>
              <w:spacing w:line="360" w:lineRule="auto"/>
              <w:jc w:val="both"/>
              <w:rPr>
                <w:rFonts w:ascii="Garamond" w:hAnsi="Garamond"/>
              </w:rPr>
            </w:pPr>
            <w:r w:rsidRPr="005E21AC">
              <w:rPr>
                <w:rFonts w:ascii="Garamond" w:hAnsi="Garamond"/>
              </w:rPr>
              <w:t>Szaller Ádám</w:t>
            </w:r>
          </w:p>
        </w:tc>
        <w:tc>
          <w:tcPr>
            <w:tcW w:w="1701" w:type="dxa"/>
            <w:hideMark/>
          </w:tcPr>
          <w:p w:rsidR="005E21AC" w:rsidRPr="005E21AC" w:rsidRDefault="005E21AC" w:rsidP="005E21AC">
            <w:pPr>
              <w:spacing w:line="360" w:lineRule="auto"/>
              <w:jc w:val="both"/>
              <w:rPr>
                <w:rFonts w:ascii="Garamond" w:hAnsi="Garamond"/>
              </w:rPr>
            </w:pPr>
            <w:r w:rsidRPr="005E21AC">
              <w:rPr>
                <w:rFonts w:ascii="Garamond" w:hAnsi="Garamond"/>
              </w:rPr>
              <w:t>30</w:t>
            </w:r>
          </w:p>
        </w:tc>
      </w:tr>
      <w:tr w:rsidR="005E21AC" w:rsidRPr="005E21AC" w:rsidTr="004823AF">
        <w:trPr>
          <w:trHeight w:val="255"/>
        </w:trPr>
        <w:tc>
          <w:tcPr>
            <w:tcW w:w="1221" w:type="dxa"/>
            <w:hideMark/>
          </w:tcPr>
          <w:p w:rsidR="005E21AC" w:rsidRPr="005E21AC" w:rsidRDefault="005E21AC" w:rsidP="005E21AC">
            <w:pPr>
              <w:spacing w:line="360" w:lineRule="auto"/>
              <w:jc w:val="both"/>
              <w:rPr>
                <w:rFonts w:ascii="Garamond" w:hAnsi="Garamond"/>
              </w:rPr>
            </w:pPr>
            <w:r w:rsidRPr="005E21AC">
              <w:rPr>
                <w:rFonts w:ascii="Garamond" w:hAnsi="Garamond"/>
              </w:rPr>
              <w:t>2016.02.08</w:t>
            </w:r>
          </w:p>
        </w:tc>
        <w:tc>
          <w:tcPr>
            <w:tcW w:w="3725" w:type="dxa"/>
            <w:hideMark/>
          </w:tcPr>
          <w:p w:rsidR="005E21AC" w:rsidRPr="005E21AC" w:rsidRDefault="005E21AC" w:rsidP="005E21AC">
            <w:pPr>
              <w:spacing w:line="360" w:lineRule="auto"/>
              <w:jc w:val="both"/>
              <w:rPr>
                <w:rFonts w:ascii="Garamond" w:hAnsi="Garamond"/>
              </w:rPr>
            </w:pPr>
            <w:r w:rsidRPr="005E21AC">
              <w:rPr>
                <w:rFonts w:ascii="Garamond" w:hAnsi="Garamond"/>
              </w:rPr>
              <w:t>Új TVSZ véleményezése</w:t>
            </w:r>
          </w:p>
        </w:tc>
        <w:tc>
          <w:tcPr>
            <w:tcW w:w="816" w:type="dxa"/>
            <w:hideMark/>
          </w:tcPr>
          <w:p w:rsidR="005E21AC" w:rsidRPr="005E21AC" w:rsidRDefault="005E21AC" w:rsidP="005E21AC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553" w:type="dxa"/>
            <w:hideMark/>
          </w:tcPr>
          <w:p w:rsidR="005E21AC" w:rsidRPr="005E21AC" w:rsidRDefault="005E21AC" w:rsidP="005E21AC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701" w:type="dxa"/>
            <w:hideMark/>
          </w:tcPr>
          <w:p w:rsidR="005E21AC" w:rsidRPr="005E21AC" w:rsidRDefault="005E21AC" w:rsidP="005E21AC">
            <w:pPr>
              <w:spacing w:line="360" w:lineRule="auto"/>
              <w:jc w:val="both"/>
              <w:rPr>
                <w:rFonts w:ascii="Garamond" w:hAnsi="Garamond"/>
              </w:rPr>
            </w:pPr>
            <w:r w:rsidRPr="005E21AC">
              <w:rPr>
                <w:rFonts w:ascii="Garamond" w:hAnsi="Garamond"/>
              </w:rPr>
              <w:t>30</w:t>
            </w:r>
          </w:p>
        </w:tc>
      </w:tr>
      <w:tr w:rsidR="005E21AC" w:rsidRPr="005E21AC" w:rsidTr="004823AF">
        <w:trPr>
          <w:trHeight w:val="255"/>
        </w:trPr>
        <w:tc>
          <w:tcPr>
            <w:tcW w:w="1221" w:type="dxa"/>
            <w:hideMark/>
          </w:tcPr>
          <w:p w:rsidR="005E21AC" w:rsidRPr="005E21AC" w:rsidRDefault="005E21AC" w:rsidP="005E21AC">
            <w:pPr>
              <w:spacing w:line="360" w:lineRule="auto"/>
              <w:jc w:val="both"/>
              <w:rPr>
                <w:rFonts w:ascii="Garamond" w:hAnsi="Garamond"/>
              </w:rPr>
            </w:pPr>
            <w:r w:rsidRPr="005E21AC">
              <w:rPr>
                <w:rFonts w:ascii="Garamond" w:hAnsi="Garamond"/>
              </w:rPr>
              <w:t>2016.02.08</w:t>
            </w:r>
          </w:p>
        </w:tc>
        <w:tc>
          <w:tcPr>
            <w:tcW w:w="3725" w:type="dxa"/>
            <w:hideMark/>
          </w:tcPr>
          <w:p w:rsidR="005E21AC" w:rsidRPr="005E21AC" w:rsidRDefault="005E21AC" w:rsidP="005E21AC">
            <w:pPr>
              <w:spacing w:line="360" w:lineRule="auto"/>
              <w:jc w:val="both"/>
              <w:rPr>
                <w:rFonts w:ascii="Garamond" w:hAnsi="Garamond"/>
              </w:rPr>
            </w:pPr>
            <w:r w:rsidRPr="005E21AC">
              <w:rPr>
                <w:rFonts w:ascii="Garamond" w:hAnsi="Garamond"/>
              </w:rPr>
              <w:t>Erasmus pályázatok szállítása</w:t>
            </w:r>
          </w:p>
        </w:tc>
        <w:tc>
          <w:tcPr>
            <w:tcW w:w="816" w:type="dxa"/>
            <w:hideMark/>
          </w:tcPr>
          <w:p w:rsidR="005E21AC" w:rsidRPr="005E21AC" w:rsidRDefault="005E21AC" w:rsidP="005E21AC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553" w:type="dxa"/>
            <w:hideMark/>
          </w:tcPr>
          <w:p w:rsidR="005E21AC" w:rsidRPr="005E21AC" w:rsidRDefault="005E21AC" w:rsidP="005E21AC">
            <w:pPr>
              <w:spacing w:line="360" w:lineRule="auto"/>
              <w:jc w:val="both"/>
              <w:rPr>
                <w:rFonts w:ascii="Garamond" w:hAnsi="Garamond"/>
              </w:rPr>
            </w:pPr>
            <w:r w:rsidRPr="005E21AC">
              <w:rPr>
                <w:rFonts w:ascii="Garamond" w:hAnsi="Garamond"/>
              </w:rPr>
              <w:t>Rumony András</w:t>
            </w:r>
          </w:p>
        </w:tc>
        <w:tc>
          <w:tcPr>
            <w:tcW w:w="1701" w:type="dxa"/>
            <w:hideMark/>
          </w:tcPr>
          <w:p w:rsidR="005E21AC" w:rsidRPr="005E21AC" w:rsidRDefault="005E21AC" w:rsidP="005E21AC">
            <w:pPr>
              <w:spacing w:line="360" w:lineRule="auto"/>
              <w:jc w:val="both"/>
              <w:rPr>
                <w:rFonts w:ascii="Garamond" w:hAnsi="Garamond"/>
              </w:rPr>
            </w:pPr>
            <w:r w:rsidRPr="005E21AC">
              <w:rPr>
                <w:rFonts w:ascii="Garamond" w:hAnsi="Garamond"/>
              </w:rPr>
              <w:t>30</w:t>
            </w:r>
          </w:p>
        </w:tc>
      </w:tr>
      <w:tr w:rsidR="005E21AC" w:rsidRPr="005E21AC" w:rsidTr="004823AF">
        <w:trPr>
          <w:trHeight w:val="255"/>
        </w:trPr>
        <w:tc>
          <w:tcPr>
            <w:tcW w:w="1221" w:type="dxa"/>
            <w:hideMark/>
          </w:tcPr>
          <w:p w:rsidR="005E21AC" w:rsidRPr="005E21AC" w:rsidRDefault="005E21AC" w:rsidP="005E21AC">
            <w:pPr>
              <w:spacing w:line="360" w:lineRule="auto"/>
              <w:jc w:val="both"/>
              <w:rPr>
                <w:rFonts w:ascii="Garamond" w:hAnsi="Garamond"/>
              </w:rPr>
            </w:pPr>
            <w:r w:rsidRPr="005E21AC">
              <w:rPr>
                <w:rFonts w:ascii="Garamond" w:hAnsi="Garamond"/>
              </w:rPr>
              <w:t>2016.02.08</w:t>
            </w:r>
          </w:p>
        </w:tc>
        <w:tc>
          <w:tcPr>
            <w:tcW w:w="3725" w:type="dxa"/>
            <w:hideMark/>
          </w:tcPr>
          <w:p w:rsidR="005E21AC" w:rsidRPr="005E21AC" w:rsidRDefault="005E21AC" w:rsidP="005E21AC">
            <w:pPr>
              <w:spacing w:line="360" w:lineRule="auto"/>
              <w:jc w:val="both"/>
              <w:rPr>
                <w:rFonts w:ascii="Garamond" w:hAnsi="Garamond"/>
              </w:rPr>
            </w:pPr>
            <w:r w:rsidRPr="005E21AC">
              <w:rPr>
                <w:rFonts w:ascii="Garamond" w:hAnsi="Garamond"/>
              </w:rPr>
              <w:t>Erasmus bíráláshoz előkészületek</w:t>
            </w:r>
          </w:p>
        </w:tc>
        <w:tc>
          <w:tcPr>
            <w:tcW w:w="816" w:type="dxa"/>
            <w:hideMark/>
          </w:tcPr>
          <w:p w:rsidR="005E21AC" w:rsidRPr="005E21AC" w:rsidRDefault="005E21AC" w:rsidP="005E21AC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553" w:type="dxa"/>
            <w:hideMark/>
          </w:tcPr>
          <w:p w:rsidR="005E21AC" w:rsidRPr="005E21AC" w:rsidRDefault="005E21AC" w:rsidP="005E21AC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701" w:type="dxa"/>
            <w:hideMark/>
          </w:tcPr>
          <w:p w:rsidR="005E21AC" w:rsidRPr="005E21AC" w:rsidRDefault="005E21AC" w:rsidP="005E21AC">
            <w:pPr>
              <w:spacing w:line="360" w:lineRule="auto"/>
              <w:jc w:val="both"/>
              <w:rPr>
                <w:rFonts w:ascii="Garamond" w:hAnsi="Garamond"/>
              </w:rPr>
            </w:pPr>
            <w:r w:rsidRPr="005E21AC">
              <w:rPr>
                <w:rFonts w:ascii="Garamond" w:hAnsi="Garamond"/>
              </w:rPr>
              <w:t>90</w:t>
            </w:r>
          </w:p>
        </w:tc>
      </w:tr>
      <w:tr w:rsidR="005E21AC" w:rsidRPr="005E21AC" w:rsidTr="004823AF">
        <w:trPr>
          <w:trHeight w:val="1275"/>
        </w:trPr>
        <w:tc>
          <w:tcPr>
            <w:tcW w:w="1221" w:type="dxa"/>
            <w:hideMark/>
          </w:tcPr>
          <w:p w:rsidR="005E21AC" w:rsidRPr="005E21AC" w:rsidRDefault="005E21AC" w:rsidP="005E21AC">
            <w:pPr>
              <w:spacing w:line="360" w:lineRule="auto"/>
              <w:jc w:val="both"/>
              <w:rPr>
                <w:rFonts w:ascii="Garamond" w:hAnsi="Garamond"/>
              </w:rPr>
            </w:pPr>
            <w:r w:rsidRPr="005E21AC">
              <w:rPr>
                <w:rFonts w:ascii="Garamond" w:hAnsi="Garamond"/>
              </w:rPr>
              <w:t>2016.02.09</w:t>
            </w:r>
          </w:p>
        </w:tc>
        <w:tc>
          <w:tcPr>
            <w:tcW w:w="3725" w:type="dxa"/>
            <w:hideMark/>
          </w:tcPr>
          <w:p w:rsidR="005E21AC" w:rsidRPr="005E21AC" w:rsidRDefault="005E21AC" w:rsidP="005E21AC">
            <w:pPr>
              <w:spacing w:line="360" w:lineRule="auto"/>
              <w:jc w:val="both"/>
              <w:rPr>
                <w:rFonts w:ascii="Garamond" w:hAnsi="Garamond"/>
              </w:rPr>
            </w:pPr>
            <w:r w:rsidRPr="005E21AC">
              <w:rPr>
                <w:rFonts w:ascii="Garamond" w:hAnsi="Garamond"/>
              </w:rPr>
              <w:t>Erasmus pályázatok elbírálása</w:t>
            </w:r>
          </w:p>
        </w:tc>
        <w:tc>
          <w:tcPr>
            <w:tcW w:w="816" w:type="dxa"/>
            <w:hideMark/>
          </w:tcPr>
          <w:p w:rsidR="005E21AC" w:rsidRPr="005E21AC" w:rsidRDefault="005E21AC" w:rsidP="005E21AC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553" w:type="dxa"/>
            <w:hideMark/>
          </w:tcPr>
          <w:p w:rsidR="005E21AC" w:rsidRPr="005E21AC" w:rsidRDefault="005E21AC" w:rsidP="005E21AC">
            <w:pPr>
              <w:spacing w:line="360" w:lineRule="auto"/>
              <w:jc w:val="both"/>
              <w:rPr>
                <w:rFonts w:ascii="Garamond" w:hAnsi="Garamond"/>
              </w:rPr>
            </w:pPr>
            <w:r w:rsidRPr="005E21AC">
              <w:rPr>
                <w:rFonts w:ascii="Garamond" w:hAnsi="Garamond"/>
              </w:rPr>
              <w:t>Vatai András, Rumony András, Német Roland, Kovalovszki Máté, Csernák Attila</w:t>
            </w:r>
          </w:p>
        </w:tc>
        <w:tc>
          <w:tcPr>
            <w:tcW w:w="1701" w:type="dxa"/>
            <w:hideMark/>
          </w:tcPr>
          <w:p w:rsidR="005E21AC" w:rsidRPr="005E21AC" w:rsidRDefault="005E21AC" w:rsidP="005E21AC">
            <w:pPr>
              <w:spacing w:line="360" w:lineRule="auto"/>
              <w:jc w:val="both"/>
              <w:rPr>
                <w:rFonts w:ascii="Garamond" w:hAnsi="Garamond"/>
              </w:rPr>
            </w:pPr>
            <w:r w:rsidRPr="005E21AC">
              <w:rPr>
                <w:rFonts w:ascii="Garamond" w:hAnsi="Garamond"/>
              </w:rPr>
              <w:t>400</w:t>
            </w:r>
          </w:p>
        </w:tc>
      </w:tr>
      <w:tr w:rsidR="005E21AC" w:rsidRPr="005E21AC" w:rsidTr="004823AF">
        <w:trPr>
          <w:trHeight w:val="510"/>
        </w:trPr>
        <w:tc>
          <w:tcPr>
            <w:tcW w:w="1221" w:type="dxa"/>
            <w:hideMark/>
          </w:tcPr>
          <w:p w:rsidR="005E21AC" w:rsidRPr="005E21AC" w:rsidRDefault="004823AF" w:rsidP="005E21AC">
            <w:pPr>
              <w:spacing w:line="360" w:lineRule="auto"/>
              <w:jc w:val="both"/>
              <w:rPr>
                <w:rFonts w:ascii="Garamond" w:hAnsi="Garamond"/>
              </w:rPr>
            </w:pPr>
            <w:r w:rsidRPr="005E21AC">
              <w:rPr>
                <w:rFonts w:ascii="Garamond" w:hAnsi="Garamond"/>
              </w:rPr>
              <w:t>2016.02.09</w:t>
            </w:r>
          </w:p>
        </w:tc>
        <w:tc>
          <w:tcPr>
            <w:tcW w:w="3725" w:type="dxa"/>
            <w:hideMark/>
          </w:tcPr>
          <w:p w:rsidR="005E21AC" w:rsidRPr="005E21AC" w:rsidRDefault="005E21AC" w:rsidP="005E21AC">
            <w:pPr>
              <w:spacing w:line="360" w:lineRule="auto"/>
              <w:jc w:val="both"/>
              <w:rPr>
                <w:rFonts w:ascii="Garamond" w:hAnsi="Garamond"/>
              </w:rPr>
            </w:pPr>
            <w:r w:rsidRPr="005E21AC">
              <w:rPr>
                <w:rFonts w:ascii="Garamond" w:hAnsi="Garamond"/>
              </w:rPr>
              <w:t>Szociális pályázatokkal kapcsolatos kérdések megválaszolása</w:t>
            </w:r>
          </w:p>
        </w:tc>
        <w:tc>
          <w:tcPr>
            <w:tcW w:w="816" w:type="dxa"/>
            <w:hideMark/>
          </w:tcPr>
          <w:p w:rsidR="005E21AC" w:rsidRPr="005E21AC" w:rsidRDefault="005E21AC" w:rsidP="005E21AC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553" w:type="dxa"/>
            <w:hideMark/>
          </w:tcPr>
          <w:p w:rsidR="005E21AC" w:rsidRPr="005E21AC" w:rsidRDefault="005E21AC" w:rsidP="005E21AC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701" w:type="dxa"/>
            <w:hideMark/>
          </w:tcPr>
          <w:p w:rsidR="005E21AC" w:rsidRPr="005E21AC" w:rsidRDefault="005E21AC" w:rsidP="005E21AC">
            <w:pPr>
              <w:spacing w:line="360" w:lineRule="auto"/>
              <w:jc w:val="both"/>
              <w:rPr>
                <w:rFonts w:ascii="Garamond" w:hAnsi="Garamond"/>
              </w:rPr>
            </w:pPr>
            <w:r w:rsidRPr="005E21AC">
              <w:rPr>
                <w:rFonts w:ascii="Garamond" w:hAnsi="Garamond"/>
              </w:rPr>
              <w:t>15</w:t>
            </w:r>
          </w:p>
        </w:tc>
      </w:tr>
      <w:tr w:rsidR="005E21AC" w:rsidRPr="005E21AC" w:rsidTr="004823AF">
        <w:trPr>
          <w:trHeight w:val="255"/>
        </w:trPr>
        <w:tc>
          <w:tcPr>
            <w:tcW w:w="1221" w:type="dxa"/>
            <w:hideMark/>
          </w:tcPr>
          <w:p w:rsidR="005E21AC" w:rsidRPr="005E21AC" w:rsidRDefault="005E21AC" w:rsidP="005E21AC">
            <w:pPr>
              <w:spacing w:line="360" w:lineRule="auto"/>
              <w:jc w:val="both"/>
              <w:rPr>
                <w:rFonts w:ascii="Garamond" w:hAnsi="Garamond"/>
              </w:rPr>
            </w:pPr>
            <w:r w:rsidRPr="005E21AC">
              <w:rPr>
                <w:rFonts w:ascii="Garamond" w:hAnsi="Garamond"/>
              </w:rPr>
              <w:t>2016.02.10</w:t>
            </w:r>
          </w:p>
        </w:tc>
        <w:tc>
          <w:tcPr>
            <w:tcW w:w="3725" w:type="dxa"/>
            <w:hideMark/>
          </w:tcPr>
          <w:p w:rsidR="005E21AC" w:rsidRPr="005E21AC" w:rsidRDefault="005E21AC" w:rsidP="005E21AC">
            <w:pPr>
              <w:spacing w:line="360" w:lineRule="auto"/>
              <w:jc w:val="both"/>
              <w:rPr>
                <w:rFonts w:ascii="Garamond" w:hAnsi="Garamond"/>
              </w:rPr>
            </w:pPr>
            <w:r w:rsidRPr="005E21AC">
              <w:rPr>
                <w:rFonts w:ascii="Garamond" w:hAnsi="Garamond"/>
              </w:rPr>
              <w:t>Tanulmányi tanácsadás</w:t>
            </w:r>
          </w:p>
        </w:tc>
        <w:tc>
          <w:tcPr>
            <w:tcW w:w="816" w:type="dxa"/>
            <w:hideMark/>
          </w:tcPr>
          <w:p w:rsidR="005E21AC" w:rsidRPr="005E21AC" w:rsidRDefault="005E21AC" w:rsidP="005E21AC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553" w:type="dxa"/>
            <w:hideMark/>
          </w:tcPr>
          <w:p w:rsidR="005E21AC" w:rsidRPr="005E21AC" w:rsidRDefault="005E21AC" w:rsidP="005E21AC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701" w:type="dxa"/>
            <w:hideMark/>
          </w:tcPr>
          <w:p w:rsidR="005E21AC" w:rsidRPr="005E21AC" w:rsidRDefault="005E21AC" w:rsidP="005E21AC">
            <w:pPr>
              <w:spacing w:line="360" w:lineRule="auto"/>
              <w:jc w:val="both"/>
              <w:rPr>
                <w:rFonts w:ascii="Garamond" w:hAnsi="Garamond"/>
              </w:rPr>
            </w:pPr>
            <w:r w:rsidRPr="005E21AC">
              <w:rPr>
                <w:rFonts w:ascii="Garamond" w:hAnsi="Garamond"/>
              </w:rPr>
              <w:t>30</w:t>
            </w:r>
          </w:p>
        </w:tc>
      </w:tr>
      <w:tr w:rsidR="005E21AC" w:rsidRPr="005E21AC" w:rsidTr="004823AF">
        <w:trPr>
          <w:trHeight w:val="1275"/>
        </w:trPr>
        <w:tc>
          <w:tcPr>
            <w:tcW w:w="1221" w:type="dxa"/>
            <w:hideMark/>
          </w:tcPr>
          <w:p w:rsidR="005E21AC" w:rsidRPr="005E21AC" w:rsidRDefault="005E21AC" w:rsidP="005E21AC">
            <w:pPr>
              <w:spacing w:line="360" w:lineRule="auto"/>
              <w:jc w:val="both"/>
              <w:rPr>
                <w:rFonts w:ascii="Garamond" w:hAnsi="Garamond"/>
              </w:rPr>
            </w:pPr>
            <w:r w:rsidRPr="005E21AC">
              <w:rPr>
                <w:rFonts w:ascii="Garamond" w:hAnsi="Garamond"/>
              </w:rPr>
              <w:t>2016.02.11</w:t>
            </w:r>
          </w:p>
        </w:tc>
        <w:tc>
          <w:tcPr>
            <w:tcW w:w="3725" w:type="dxa"/>
            <w:hideMark/>
          </w:tcPr>
          <w:p w:rsidR="005E21AC" w:rsidRPr="005E21AC" w:rsidRDefault="005E21AC" w:rsidP="005E21AC">
            <w:pPr>
              <w:spacing w:line="360" w:lineRule="auto"/>
              <w:jc w:val="both"/>
              <w:rPr>
                <w:rFonts w:ascii="Garamond" w:hAnsi="Garamond"/>
              </w:rPr>
            </w:pPr>
            <w:r w:rsidRPr="005E21AC">
              <w:rPr>
                <w:rFonts w:ascii="Garamond" w:hAnsi="Garamond"/>
              </w:rPr>
              <w:t>Általános bizottságvezetői feladatok ellátása</w:t>
            </w:r>
          </w:p>
        </w:tc>
        <w:tc>
          <w:tcPr>
            <w:tcW w:w="816" w:type="dxa"/>
            <w:hideMark/>
          </w:tcPr>
          <w:p w:rsidR="005E21AC" w:rsidRPr="005E21AC" w:rsidRDefault="005E21AC" w:rsidP="005E21AC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553" w:type="dxa"/>
            <w:hideMark/>
          </w:tcPr>
          <w:p w:rsidR="005E21AC" w:rsidRPr="005E21AC" w:rsidRDefault="005E21AC" w:rsidP="005E21AC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701" w:type="dxa"/>
            <w:hideMark/>
          </w:tcPr>
          <w:p w:rsidR="005E21AC" w:rsidRPr="005E21AC" w:rsidRDefault="005E21AC" w:rsidP="005E21AC">
            <w:pPr>
              <w:spacing w:line="360" w:lineRule="auto"/>
              <w:jc w:val="both"/>
              <w:rPr>
                <w:rFonts w:ascii="Garamond" w:hAnsi="Garamond"/>
              </w:rPr>
            </w:pPr>
            <w:r w:rsidRPr="005E21AC">
              <w:rPr>
                <w:rFonts w:ascii="Garamond" w:hAnsi="Garamond"/>
              </w:rPr>
              <w:t>120</w:t>
            </w:r>
          </w:p>
        </w:tc>
      </w:tr>
      <w:tr w:rsidR="005E21AC" w:rsidRPr="005E21AC" w:rsidTr="004823AF">
        <w:trPr>
          <w:trHeight w:val="765"/>
        </w:trPr>
        <w:tc>
          <w:tcPr>
            <w:tcW w:w="1221" w:type="dxa"/>
            <w:hideMark/>
          </w:tcPr>
          <w:p w:rsidR="005E21AC" w:rsidRPr="005E21AC" w:rsidRDefault="005E21AC" w:rsidP="005E21AC">
            <w:pPr>
              <w:spacing w:line="360" w:lineRule="auto"/>
              <w:jc w:val="both"/>
              <w:rPr>
                <w:rFonts w:ascii="Garamond" w:hAnsi="Garamond"/>
              </w:rPr>
            </w:pPr>
            <w:r w:rsidRPr="005E21AC">
              <w:rPr>
                <w:rFonts w:ascii="Garamond" w:hAnsi="Garamond"/>
              </w:rPr>
              <w:t>2016.02.11</w:t>
            </w:r>
          </w:p>
        </w:tc>
        <w:tc>
          <w:tcPr>
            <w:tcW w:w="3725" w:type="dxa"/>
            <w:hideMark/>
          </w:tcPr>
          <w:p w:rsidR="005E21AC" w:rsidRPr="005E21AC" w:rsidRDefault="005E21AC" w:rsidP="005E21AC">
            <w:pPr>
              <w:spacing w:line="360" w:lineRule="auto"/>
              <w:jc w:val="both"/>
              <w:rPr>
                <w:rFonts w:ascii="Garamond" w:hAnsi="Garamond"/>
              </w:rPr>
            </w:pPr>
            <w:r w:rsidRPr="005E21AC">
              <w:rPr>
                <w:rFonts w:ascii="Garamond" w:hAnsi="Garamond"/>
              </w:rPr>
              <w:t>Felkészülés a hallgatói képviselők szabályzatismereti zárthelyijének Oktatás részéből történő felkészítő tartására</w:t>
            </w:r>
          </w:p>
        </w:tc>
        <w:tc>
          <w:tcPr>
            <w:tcW w:w="816" w:type="dxa"/>
            <w:hideMark/>
          </w:tcPr>
          <w:p w:rsidR="005E21AC" w:rsidRPr="005E21AC" w:rsidRDefault="005E21AC" w:rsidP="005E21AC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553" w:type="dxa"/>
            <w:hideMark/>
          </w:tcPr>
          <w:p w:rsidR="005E21AC" w:rsidRPr="005E21AC" w:rsidRDefault="005E21AC" w:rsidP="005E21AC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701" w:type="dxa"/>
            <w:hideMark/>
          </w:tcPr>
          <w:p w:rsidR="005E21AC" w:rsidRPr="005E21AC" w:rsidRDefault="005E21AC" w:rsidP="005E21AC">
            <w:pPr>
              <w:spacing w:line="360" w:lineRule="auto"/>
              <w:jc w:val="both"/>
              <w:rPr>
                <w:rFonts w:ascii="Garamond" w:hAnsi="Garamond"/>
              </w:rPr>
            </w:pPr>
            <w:r w:rsidRPr="005E21AC">
              <w:rPr>
                <w:rFonts w:ascii="Garamond" w:hAnsi="Garamond"/>
              </w:rPr>
              <w:t>90</w:t>
            </w:r>
          </w:p>
        </w:tc>
      </w:tr>
      <w:tr w:rsidR="005E21AC" w:rsidRPr="005E21AC" w:rsidTr="004823AF">
        <w:trPr>
          <w:trHeight w:val="1275"/>
        </w:trPr>
        <w:tc>
          <w:tcPr>
            <w:tcW w:w="1221" w:type="dxa"/>
            <w:hideMark/>
          </w:tcPr>
          <w:p w:rsidR="005E21AC" w:rsidRPr="005E21AC" w:rsidRDefault="005E21AC" w:rsidP="005E21AC">
            <w:pPr>
              <w:spacing w:line="360" w:lineRule="auto"/>
              <w:jc w:val="both"/>
              <w:rPr>
                <w:rFonts w:ascii="Garamond" w:hAnsi="Garamond"/>
              </w:rPr>
            </w:pPr>
            <w:r w:rsidRPr="005E21AC">
              <w:rPr>
                <w:rFonts w:ascii="Garamond" w:hAnsi="Garamond"/>
              </w:rPr>
              <w:t>2016.02.11</w:t>
            </w:r>
          </w:p>
        </w:tc>
        <w:tc>
          <w:tcPr>
            <w:tcW w:w="3725" w:type="dxa"/>
            <w:hideMark/>
          </w:tcPr>
          <w:p w:rsidR="005E21AC" w:rsidRPr="005E21AC" w:rsidRDefault="005E21AC" w:rsidP="005E21AC">
            <w:pPr>
              <w:spacing w:line="360" w:lineRule="auto"/>
              <w:jc w:val="both"/>
              <w:rPr>
                <w:rFonts w:ascii="Garamond" w:hAnsi="Garamond"/>
              </w:rPr>
            </w:pPr>
            <w:r w:rsidRPr="005E21AC">
              <w:rPr>
                <w:rFonts w:ascii="Garamond" w:hAnsi="Garamond"/>
              </w:rPr>
              <w:t>Erasmus pályázatok elbírálásához szükséges adatok összeszűrése</w:t>
            </w:r>
          </w:p>
        </w:tc>
        <w:tc>
          <w:tcPr>
            <w:tcW w:w="816" w:type="dxa"/>
            <w:hideMark/>
          </w:tcPr>
          <w:p w:rsidR="005E21AC" w:rsidRPr="005E21AC" w:rsidRDefault="005E21AC" w:rsidP="005E21AC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553" w:type="dxa"/>
            <w:hideMark/>
          </w:tcPr>
          <w:p w:rsidR="005E21AC" w:rsidRPr="005E21AC" w:rsidRDefault="005E21AC" w:rsidP="005E21AC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701" w:type="dxa"/>
            <w:hideMark/>
          </w:tcPr>
          <w:p w:rsidR="005E21AC" w:rsidRPr="005E21AC" w:rsidRDefault="005E21AC" w:rsidP="005E21AC">
            <w:pPr>
              <w:spacing w:line="360" w:lineRule="auto"/>
              <w:jc w:val="both"/>
              <w:rPr>
                <w:rFonts w:ascii="Garamond" w:hAnsi="Garamond"/>
              </w:rPr>
            </w:pPr>
            <w:r w:rsidRPr="005E21AC">
              <w:rPr>
                <w:rFonts w:ascii="Garamond" w:hAnsi="Garamond"/>
              </w:rPr>
              <w:t>120</w:t>
            </w:r>
          </w:p>
        </w:tc>
      </w:tr>
      <w:tr w:rsidR="005E21AC" w:rsidRPr="005E21AC" w:rsidTr="004823AF">
        <w:trPr>
          <w:trHeight w:val="255"/>
        </w:trPr>
        <w:tc>
          <w:tcPr>
            <w:tcW w:w="1221" w:type="dxa"/>
            <w:hideMark/>
          </w:tcPr>
          <w:p w:rsidR="005E21AC" w:rsidRPr="005E21AC" w:rsidRDefault="005E21AC" w:rsidP="005E21AC">
            <w:pPr>
              <w:spacing w:line="360" w:lineRule="auto"/>
              <w:jc w:val="both"/>
              <w:rPr>
                <w:rFonts w:ascii="Garamond" w:hAnsi="Garamond"/>
              </w:rPr>
            </w:pPr>
            <w:r w:rsidRPr="005E21AC">
              <w:rPr>
                <w:rFonts w:ascii="Garamond" w:hAnsi="Garamond"/>
              </w:rPr>
              <w:t>2016.02.13</w:t>
            </w:r>
          </w:p>
        </w:tc>
        <w:tc>
          <w:tcPr>
            <w:tcW w:w="3725" w:type="dxa"/>
            <w:hideMark/>
          </w:tcPr>
          <w:p w:rsidR="005E21AC" w:rsidRPr="005E21AC" w:rsidRDefault="005E21AC" w:rsidP="005E21AC">
            <w:pPr>
              <w:spacing w:line="360" w:lineRule="auto"/>
              <w:jc w:val="both"/>
              <w:rPr>
                <w:rFonts w:ascii="Garamond" w:hAnsi="Garamond"/>
              </w:rPr>
            </w:pPr>
            <w:r w:rsidRPr="005E21AC">
              <w:rPr>
                <w:rFonts w:ascii="Garamond" w:hAnsi="Garamond"/>
              </w:rPr>
              <w:t>Hír megosztása a Facebook csoportokban</w:t>
            </w:r>
          </w:p>
        </w:tc>
        <w:tc>
          <w:tcPr>
            <w:tcW w:w="816" w:type="dxa"/>
            <w:hideMark/>
          </w:tcPr>
          <w:p w:rsidR="005E21AC" w:rsidRPr="005E21AC" w:rsidRDefault="005E21AC" w:rsidP="005E21AC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553" w:type="dxa"/>
            <w:hideMark/>
          </w:tcPr>
          <w:p w:rsidR="005E21AC" w:rsidRPr="005E21AC" w:rsidRDefault="005E21AC" w:rsidP="005E21AC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701" w:type="dxa"/>
            <w:hideMark/>
          </w:tcPr>
          <w:p w:rsidR="005E21AC" w:rsidRPr="005E21AC" w:rsidRDefault="005E21AC" w:rsidP="005E21AC">
            <w:pPr>
              <w:spacing w:line="360" w:lineRule="auto"/>
              <w:jc w:val="both"/>
              <w:rPr>
                <w:rFonts w:ascii="Garamond" w:hAnsi="Garamond"/>
              </w:rPr>
            </w:pPr>
            <w:r w:rsidRPr="005E21AC">
              <w:rPr>
                <w:rFonts w:ascii="Garamond" w:hAnsi="Garamond"/>
              </w:rPr>
              <w:t>5</w:t>
            </w:r>
          </w:p>
        </w:tc>
      </w:tr>
      <w:tr w:rsidR="005E21AC" w:rsidRPr="005E21AC" w:rsidTr="004823AF">
        <w:trPr>
          <w:trHeight w:val="765"/>
        </w:trPr>
        <w:tc>
          <w:tcPr>
            <w:tcW w:w="1221" w:type="dxa"/>
            <w:hideMark/>
          </w:tcPr>
          <w:p w:rsidR="005E21AC" w:rsidRPr="005E21AC" w:rsidRDefault="005E21AC" w:rsidP="005E21AC">
            <w:pPr>
              <w:spacing w:line="360" w:lineRule="auto"/>
              <w:jc w:val="both"/>
              <w:rPr>
                <w:rFonts w:ascii="Garamond" w:hAnsi="Garamond"/>
              </w:rPr>
            </w:pPr>
            <w:r w:rsidRPr="005E21AC">
              <w:rPr>
                <w:rFonts w:ascii="Garamond" w:hAnsi="Garamond"/>
              </w:rPr>
              <w:t>2016.02.13</w:t>
            </w:r>
          </w:p>
        </w:tc>
        <w:tc>
          <w:tcPr>
            <w:tcW w:w="3725" w:type="dxa"/>
            <w:hideMark/>
          </w:tcPr>
          <w:p w:rsidR="005E21AC" w:rsidRPr="005E21AC" w:rsidRDefault="005E21AC" w:rsidP="005E21AC">
            <w:pPr>
              <w:spacing w:line="360" w:lineRule="auto"/>
              <w:jc w:val="both"/>
              <w:rPr>
                <w:rFonts w:ascii="Garamond" w:hAnsi="Garamond"/>
              </w:rPr>
            </w:pPr>
            <w:r w:rsidRPr="005E21AC">
              <w:rPr>
                <w:rFonts w:ascii="Garamond" w:hAnsi="Garamond"/>
              </w:rPr>
              <w:t>Épületgépészeti és Gépészeti Eljárástechnikai Tanszéken lévő hallgatói képviselők adatainak elküldése Dr. Kajtár László tanszékvezető úrnak</w:t>
            </w:r>
          </w:p>
        </w:tc>
        <w:tc>
          <w:tcPr>
            <w:tcW w:w="816" w:type="dxa"/>
            <w:hideMark/>
          </w:tcPr>
          <w:p w:rsidR="005E21AC" w:rsidRPr="005E21AC" w:rsidRDefault="005E21AC" w:rsidP="005E21AC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553" w:type="dxa"/>
            <w:hideMark/>
          </w:tcPr>
          <w:p w:rsidR="005E21AC" w:rsidRPr="005E21AC" w:rsidRDefault="005E21AC" w:rsidP="005E21AC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701" w:type="dxa"/>
            <w:hideMark/>
          </w:tcPr>
          <w:p w:rsidR="005E21AC" w:rsidRPr="005E21AC" w:rsidRDefault="005E21AC" w:rsidP="005E21AC">
            <w:pPr>
              <w:spacing w:line="360" w:lineRule="auto"/>
              <w:jc w:val="both"/>
              <w:rPr>
                <w:rFonts w:ascii="Garamond" w:hAnsi="Garamond"/>
              </w:rPr>
            </w:pPr>
            <w:r w:rsidRPr="005E21AC">
              <w:rPr>
                <w:rFonts w:ascii="Garamond" w:hAnsi="Garamond"/>
              </w:rPr>
              <w:t>5</w:t>
            </w:r>
          </w:p>
        </w:tc>
      </w:tr>
      <w:tr w:rsidR="005E21AC" w:rsidRPr="005E21AC" w:rsidTr="004823AF">
        <w:trPr>
          <w:trHeight w:val="510"/>
        </w:trPr>
        <w:tc>
          <w:tcPr>
            <w:tcW w:w="1221" w:type="dxa"/>
            <w:hideMark/>
          </w:tcPr>
          <w:p w:rsidR="005E21AC" w:rsidRPr="005E21AC" w:rsidRDefault="005E21AC" w:rsidP="005E21AC">
            <w:pPr>
              <w:spacing w:line="360" w:lineRule="auto"/>
              <w:jc w:val="both"/>
              <w:rPr>
                <w:rFonts w:ascii="Garamond" w:hAnsi="Garamond"/>
              </w:rPr>
            </w:pPr>
            <w:r w:rsidRPr="005E21AC">
              <w:rPr>
                <w:rFonts w:ascii="Garamond" w:hAnsi="Garamond"/>
              </w:rPr>
              <w:t>2016.02.13</w:t>
            </w:r>
          </w:p>
        </w:tc>
        <w:tc>
          <w:tcPr>
            <w:tcW w:w="3725" w:type="dxa"/>
            <w:hideMark/>
          </w:tcPr>
          <w:p w:rsidR="005E21AC" w:rsidRPr="005E21AC" w:rsidRDefault="005E21AC" w:rsidP="005E21AC">
            <w:pPr>
              <w:spacing w:line="360" w:lineRule="auto"/>
              <w:jc w:val="both"/>
              <w:rPr>
                <w:rFonts w:ascii="Garamond" w:hAnsi="Garamond"/>
              </w:rPr>
            </w:pPr>
            <w:r w:rsidRPr="005E21AC">
              <w:rPr>
                <w:rFonts w:ascii="Garamond" w:hAnsi="Garamond"/>
              </w:rPr>
              <w:t>Kapcsolatfelvétel Dr. Bihari Péterrel</w:t>
            </w:r>
          </w:p>
        </w:tc>
        <w:tc>
          <w:tcPr>
            <w:tcW w:w="816" w:type="dxa"/>
            <w:hideMark/>
          </w:tcPr>
          <w:p w:rsidR="005E21AC" w:rsidRPr="005E21AC" w:rsidRDefault="005E21AC" w:rsidP="005E21AC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553" w:type="dxa"/>
            <w:hideMark/>
          </w:tcPr>
          <w:p w:rsidR="005E21AC" w:rsidRPr="005E21AC" w:rsidRDefault="005E21AC" w:rsidP="005E21AC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701" w:type="dxa"/>
            <w:hideMark/>
          </w:tcPr>
          <w:p w:rsidR="005E21AC" w:rsidRPr="005E21AC" w:rsidRDefault="005E21AC" w:rsidP="005E21AC">
            <w:pPr>
              <w:spacing w:line="360" w:lineRule="auto"/>
              <w:jc w:val="both"/>
              <w:rPr>
                <w:rFonts w:ascii="Garamond" w:hAnsi="Garamond"/>
              </w:rPr>
            </w:pPr>
            <w:r w:rsidRPr="005E21AC">
              <w:rPr>
                <w:rFonts w:ascii="Garamond" w:hAnsi="Garamond"/>
              </w:rPr>
              <w:t>20</w:t>
            </w:r>
          </w:p>
        </w:tc>
      </w:tr>
      <w:tr w:rsidR="005E21AC" w:rsidRPr="005E21AC" w:rsidTr="004823AF">
        <w:trPr>
          <w:trHeight w:val="510"/>
        </w:trPr>
        <w:tc>
          <w:tcPr>
            <w:tcW w:w="1221" w:type="dxa"/>
            <w:hideMark/>
          </w:tcPr>
          <w:p w:rsidR="005E21AC" w:rsidRPr="005E21AC" w:rsidRDefault="005E21AC" w:rsidP="005E21AC">
            <w:pPr>
              <w:spacing w:line="360" w:lineRule="auto"/>
              <w:jc w:val="both"/>
              <w:rPr>
                <w:rFonts w:ascii="Garamond" w:hAnsi="Garamond"/>
              </w:rPr>
            </w:pPr>
            <w:r w:rsidRPr="005E21AC">
              <w:rPr>
                <w:rFonts w:ascii="Garamond" w:hAnsi="Garamond"/>
              </w:rPr>
              <w:t>2016.02.14</w:t>
            </w:r>
          </w:p>
        </w:tc>
        <w:tc>
          <w:tcPr>
            <w:tcW w:w="3725" w:type="dxa"/>
            <w:hideMark/>
          </w:tcPr>
          <w:p w:rsidR="005E21AC" w:rsidRPr="005E21AC" w:rsidRDefault="005E21AC" w:rsidP="005E21AC">
            <w:pPr>
              <w:spacing w:line="360" w:lineRule="auto"/>
              <w:jc w:val="both"/>
              <w:rPr>
                <w:rFonts w:ascii="Garamond" w:hAnsi="Garamond"/>
              </w:rPr>
            </w:pPr>
            <w:r w:rsidRPr="005E21AC">
              <w:rPr>
                <w:rFonts w:ascii="Garamond" w:hAnsi="Garamond"/>
              </w:rPr>
              <w:t>Kari Tanulmányi Bizottsághoz érkezett kérvények bírálása</w:t>
            </w:r>
          </w:p>
        </w:tc>
        <w:tc>
          <w:tcPr>
            <w:tcW w:w="816" w:type="dxa"/>
            <w:hideMark/>
          </w:tcPr>
          <w:p w:rsidR="005E21AC" w:rsidRPr="005E21AC" w:rsidRDefault="005E21AC" w:rsidP="005E21AC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553" w:type="dxa"/>
            <w:hideMark/>
          </w:tcPr>
          <w:p w:rsidR="005E21AC" w:rsidRPr="005E21AC" w:rsidRDefault="005E21AC" w:rsidP="005E21AC">
            <w:pPr>
              <w:spacing w:line="360" w:lineRule="auto"/>
              <w:jc w:val="both"/>
              <w:rPr>
                <w:rFonts w:ascii="Garamond" w:hAnsi="Garamond"/>
              </w:rPr>
            </w:pPr>
            <w:r w:rsidRPr="005E21AC">
              <w:rPr>
                <w:rFonts w:ascii="Garamond" w:hAnsi="Garamond"/>
              </w:rPr>
              <w:t>Szaller Ádám</w:t>
            </w:r>
          </w:p>
        </w:tc>
        <w:tc>
          <w:tcPr>
            <w:tcW w:w="1701" w:type="dxa"/>
            <w:hideMark/>
          </w:tcPr>
          <w:p w:rsidR="005E21AC" w:rsidRPr="005E21AC" w:rsidRDefault="005E21AC" w:rsidP="005E21AC">
            <w:pPr>
              <w:spacing w:line="360" w:lineRule="auto"/>
              <w:jc w:val="both"/>
              <w:rPr>
                <w:rFonts w:ascii="Garamond" w:hAnsi="Garamond"/>
              </w:rPr>
            </w:pPr>
            <w:r w:rsidRPr="005E21AC">
              <w:rPr>
                <w:rFonts w:ascii="Garamond" w:hAnsi="Garamond"/>
              </w:rPr>
              <w:t>50</w:t>
            </w:r>
          </w:p>
        </w:tc>
      </w:tr>
      <w:tr w:rsidR="005E21AC" w:rsidRPr="005E21AC" w:rsidTr="004823AF">
        <w:trPr>
          <w:trHeight w:val="765"/>
        </w:trPr>
        <w:tc>
          <w:tcPr>
            <w:tcW w:w="1221" w:type="dxa"/>
            <w:hideMark/>
          </w:tcPr>
          <w:p w:rsidR="005E21AC" w:rsidRPr="005E21AC" w:rsidRDefault="005E21AC" w:rsidP="005E21AC">
            <w:pPr>
              <w:spacing w:line="360" w:lineRule="auto"/>
              <w:jc w:val="both"/>
              <w:rPr>
                <w:rFonts w:ascii="Garamond" w:hAnsi="Garamond"/>
              </w:rPr>
            </w:pPr>
            <w:r w:rsidRPr="005E21AC">
              <w:rPr>
                <w:rFonts w:ascii="Garamond" w:hAnsi="Garamond"/>
              </w:rPr>
              <w:t>2016.02.14</w:t>
            </w:r>
          </w:p>
        </w:tc>
        <w:tc>
          <w:tcPr>
            <w:tcW w:w="3725" w:type="dxa"/>
            <w:hideMark/>
          </w:tcPr>
          <w:p w:rsidR="005E21AC" w:rsidRPr="005E21AC" w:rsidRDefault="005E21AC" w:rsidP="005E21AC">
            <w:pPr>
              <w:spacing w:line="360" w:lineRule="auto"/>
              <w:jc w:val="both"/>
              <w:rPr>
                <w:rFonts w:ascii="Garamond" w:hAnsi="Garamond"/>
              </w:rPr>
            </w:pPr>
            <w:r w:rsidRPr="005E21AC">
              <w:rPr>
                <w:rFonts w:ascii="Garamond" w:hAnsi="Garamond"/>
              </w:rPr>
              <w:t>Felkészülés a hallgatói képviselők szabályzatismereti zárthelyijének Oktatás részéből történő felkészítő tartására</w:t>
            </w:r>
          </w:p>
        </w:tc>
        <w:tc>
          <w:tcPr>
            <w:tcW w:w="816" w:type="dxa"/>
            <w:hideMark/>
          </w:tcPr>
          <w:p w:rsidR="005E21AC" w:rsidRPr="005E21AC" w:rsidRDefault="005E21AC" w:rsidP="005E21AC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553" w:type="dxa"/>
            <w:hideMark/>
          </w:tcPr>
          <w:p w:rsidR="005E21AC" w:rsidRPr="005E21AC" w:rsidRDefault="005E21AC" w:rsidP="005E21AC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701" w:type="dxa"/>
            <w:hideMark/>
          </w:tcPr>
          <w:p w:rsidR="005E21AC" w:rsidRPr="005E21AC" w:rsidRDefault="005E21AC" w:rsidP="005E21AC">
            <w:pPr>
              <w:spacing w:line="360" w:lineRule="auto"/>
              <w:jc w:val="both"/>
              <w:rPr>
                <w:rFonts w:ascii="Garamond" w:hAnsi="Garamond"/>
              </w:rPr>
            </w:pPr>
            <w:r w:rsidRPr="005E21AC">
              <w:rPr>
                <w:rFonts w:ascii="Garamond" w:hAnsi="Garamond"/>
              </w:rPr>
              <w:t>60</w:t>
            </w:r>
          </w:p>
        </w:tc>
      </w:tr>
      <w:tr w:rsidR="005E21AC" w:rsidRPr="005E21AC" w:rsidTr="004823AF">
        <w:trPr>
          <w:trHeight w:val="765"/>
        </w:trPr>
        <w:tc>
          <w:tcPr>
            <w:tcW w:w="1221" w:type="dxa"/>
            <w:hideMark/>
          </w:tcPr>
          <w:p w:rsidR="005E21AC" w:rsidRPr="005E21AC" w:rsidRDefault="005E21AC" w:rsidP="005E21AC">
            <w:pPr>
              <w:spacing w:line="360" w:lineRule="auto"/>
              <w:jc w:val="both"/>
              <w:rPr>
                <w:rFonts w:ascii="Garamond" w:hAnsi="Garamond"/>
              </w:rPr>
            </w:pPr>
            <w:r w:rsidRPr="005E21AC">
              <w:rPr>
                <w:rFonts w:ascii="Garamond" w:hAnsi="Garamond"/>
              </w:rPr>
              <w:t>2016.02.14</w:t>
            </w:r>
          </w:p>
        </w:tc>
        <w:tc>
          <w:tcPr>
            <w:tcW w:w="3725" w:type="dxa"/>
            <w:hideMark/>
          </w:tcPr>
          <w:p w:rsidR="005E21AC" w:rsidRPr="005E21AC" w:rsidRDefault="005E21AC" w:rsidP="005E21AC">
            <w:pPr>
              <w:spacing w:line="360" w:lineRule="auto"/>
              <w:jc w:val="both"/>
              <w:rPr>
                <w:rFonts w:ascii="Garamond" w:hAnsi="Garamond"/>
              </w:rPr>
            </w:pPr>
            <w:r w:rsidRPr="005E21AC">
              <w:rPr>
                <w:rFonts w:ascii="Garamond" w:hAnsi="Garamond"/>
              </w:rPr>
              <w:t>Erasmus pályázatok bírálása</w:t>
            </w:r>
          </w:p>
        </w:tc>
        <w:tc>
          <w:tcPr>
            <w:tcW w:w="816" w:type="dxa"/>
            <w:hideMark/>
          </w:tcPr>
          <w:p w:rsidR="005E21AC" w:rsidRPr="005E21AC" w:rsidRDefault="005E21AC" w:rsidP="005E21AC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553" w:type="dxa"/>
            <w:hideMark/>
          </w:tcPr>
          <w:p w:rsidR="005E21AC" w:rsidRPr="005E21AC" w:rsidRDefault="005E21AC" w:rsidP="005E21AC">
            <w:pPr>
              <w:spacing w:line="360" w:lineRule="auto"/>
              <w:jc w:val="both"/>
              <w:rPr>
                <w:rFonts w:ascii="Garamond" w:hAnsi="Garamond"/>
              </w:rPr>
            </w:pPr>
            <w:r w:rsidRPr="005E21AC">
              <w:rPr>
                <w:rFonts w:ascii="Garamond" w:hAnsi="Garamond"/>
              </w:rPr>
              <w:t>Rumony András, Vatai András, Szaller Ádám</w:t>
            </w:r>
          </w:p>
        </w:tc>
        <w:tc>
          <w:tcPr>
            <w:tcW w:w="1701" w:type="dxa"/>
            <w:hideMark/>
          </w:tcPr>
          <w:p w:rsidR="005E21AC" w:rsidRPr="005E21AC" w:rsidRDefault="005E21AC" w:rsidP="005E21AC">
            <w:pPr>
              <w:spacing w:line="360" w:lineRule="auto"/>
              <w:jc w:val="both"/>
              <w:rPr>
                <w:rFonts w:ascii="Garamond" w:hAnsi="Garamond"/>
              </w:rPr>
            </w:pPr>
            <w:r w:rsidRPr="005E21AC">
              <w:rPr>
                <w:rFonts w:ascii="Garamond" w:hAnsi="Garamond"/>
              </w:rPr>
              <w:t>120</w:t>
            </w:r>
          </w:p>
        </w:tc>
      </w:tr>
      <w:tr w:rsidR="005E21AC" w:rsidRPr="005E21AC" w:rsidTr="004823AF">
        <w:trPr>
          <w:trHeight w:val="1530"/>
        </w:trPr>
        <w:tc>
          <w:tcPr>
            <w:tcW w:w="1221" w:type="dxa"/>
            <w:hideMark/>
          </w:tcPr>
          <w:p w:rsidR="005E21AC" w:rsidRPr="005E21AC" w:rsidRDefault="005E21AC" w:rsidP="005E21AC">
            <w:pPr>
              <w:spacing w:line="360" w:lineRule="auto"/>
              <w:jc w:val="both"/>
              <w:rPr>
                <w:rFonts w:ascii="Garamond" w:hAnsi="Garamond"/>
              </w:rPr>
            </w:pPr>
            <w:r w:rsidRPr="005E21AC">
              <w:rPr>
                <w:rFonts w:ascii="Garamond" w:hAnsi="Garamond"/>
              </w:rPr>
              <w:t>2016.02.17</w:t>
            </w:r>
          </w:p>
        </w:tc>
        <w:tc>
          <w:tcPr>
            <w:tcW w:w="3725" w:type="dxa"/>
            <w:hideMark/>
          </w:tcPr>
          <w:p w:rsidR="005E21AC" w:rsidRPr="005E21AC" w:rsidRDefault="005E21AC" w:rsidP="005E21AC">
            <w:pPr>
              <w:spacing w:line="360" w:lineRule="auto"/>
              <w:jc w:val="both"/>
              <w:rPr>
                <w:rFonts w:ascii="Garamond" w:hAnsi="Garamond"/>
              </w:rPr>
            </w:pPr>
            <w:r w:rsidRPr="005E21AC">
              <w:rPr>
                <w:rFonts w:ascii="Garamond" w:hAnsi="Garamond"/>
              </w:rPr>
              <w:t>Tanulmányi tanácsadás</w:t>
            </w:r>
          </w:p>
        </w:tc>
        <w:tc>
          <w:tcPr>
            <w:tcW w:w="816" w:type="dxa"/>
            <w:hideMark/>
          </w:tcPr>
          <w:p w:rsidR="005E21AC" w:rsidRPr="005E21AC" w:rsidRDefault="005E21AC" w:rsidP="005E21AC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553" w:type="dxa"/>
            <w:hideMark/>
          </w:tcPr>
          <w:p w:rsidR="005E21AC" w:rsidRPr="005E21AC" w:rsidRDefault="005E21AC" w:rsidP="005E21AC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701" w:type="dxa"/>
            <w:hideMark/>
          </w:tcPr>
          <w:p w:rsidR="005E21AC" w:rsidRPr="005E21AC" w:rsidRDefault="005E21AC" w:rsidP="005E21AC">
            <w:pPr>
              <w:spacing w:line="360" w:lineRule="auto"/>
              <w:jc w:val="both"/>
              <w:rPr>
                <w:rFonts w:ascii="Garamond" w:hAnsi="Garamond"/>
              </w:rPr>
            </w:pPr>
            <w:r w:rsidRPr="005E21AC">
              <w:rPr>
                <w:rFonts w:ascii="Garamond" w:hAnsi="Garamond"/>
              </w:rPr>
              <w:t>30</w:t>
            </w:r>
          </w:p>
        </w:tc>
      </w:tr>
      <w:tr w:rsidR="005E21AC" w:rsidRPr="005E21AC" w:rsidTr="004823AF">
        <w:trPr>
          <w:trHeight w:val="255"/>
        </w:trPr>
        <w:tc>
          <w:tcPr>
            <w:tcW w:w="1221" w:type="dxa"/>
            <w:hideMark/>
          </w:tcPr>
          <w:p w:rsidR="005E21AC" w:rsidRPr="005E21AC" w:rsidRDefault="005E21AC" w:rsidP="005E21AC">
            <w:pPr>
              <w:spacing w:line="360" w:lineRule="auto"/>
              <w:jc w:val="both"/>
              <w:rPr>
                <w:rFonts w:ascii="Garamond" w:hAnsi="Garamond"/>
              </w:rPr>
            </w:pPr>
            <w:r w:rsidRPr="005E21AC">
              <w:rPr>
                <w:rFonts w:ascii="Garamond" w:hAnsi="Garamond"/>
              </w:rPr>
              <w:t>2016.02.17</w:t>
            </w:r>
          </w:p>
        </w:tc>
        <w:tc>
          <w:tcPr>
            <w:tcW w:w="3725" w:type="dxa"/>
            <w:hideMark/>
          </w:tcPr>
          <w:p w:rsidR="005E21AC" w:rsidRPr="005E21AC" w:rsidRDefault="005E21AC" w:rsidP="005E21AC">
            <w:pPr>
              <w:spacing w:line="360" w:lineRule="auto"/>
              <w:jc w:val="both"/>
              <w:rPr>
                <w:rFonts w:ascii="Garamond" w:hAnsi="Garamond"/>
              </w:rPr>
            </w:pPr>
            <w:r w:rsidRPr="005E21AC">
              <w:rPr>
                <w:rFonts w:ascii="Garamond" w:hAnsi="Garamond"/>
              </w:rPr>
              <w:t>Hír megírása Gépész Hírek hírlevélbe</w:t>
            </w:r>
          </w:p>
        </w:tc>
        <w:tc>
          <w:tcPr>
            <w:tcW w:w="816" w:type="dxa"/>
            <w:hideMark/>
          </w:tcPr>
          <w:p w:rsidR="005E21AC" w:rsidRPr="005E21AC" w:rsidRDefault="005E21AC" w:rsidP="005E21AC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553" w:type="dxa"/>
            <w:hideMark/>
          </w:tcPr>
          <w:p w:rsidR="005E21AC" w:rsidRPr="005E21AC" w:rsidRDefault="005E21AC" w:rsidP="005E21AC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701" w:type="dxa"/>
            <w:hideMark/>
          </w:tcPr>
          <w:p w:rsidR="005E21AC" w:rsidRPr="005E21AC" w:rsidRDefault="005E21AC" w:rsidP="005E21AC">
            <w:pPr>
              <w:spacing w:line="360" w:lineRule="auto"/>
              <w:jc w:val="both"/>
              <w:rPr>
                <w:rFonts w:ascii="Garamond" w:hAnsi="Garamond"/>
              </w:rPr>
            </w:pPr>
            <w:r w:rsidRPr="005E21AC">
              <w:rPr>
                <w:rFonts w:ascii="Garamond" w:hAnsi="Garamond"/>
              </w:rPr>
              <w:t>5</w:t>
            </w:r>
          </w:p>
        </w:tc>
      </w:tr>
      <w:tr w:rsidR="005E21AC" w:rsidRPr="005E21AC" w:rsidTr="004823AF">
        <w:trPr>
          <w:trHeight w:val="510"/>
        </w:trPr>
        <w:tc>
          <w:tcPr>
            <w:tcW w:w="1221" w:type="dxa"/>
            <w:hideMark/>
          </w:tcPr>
          <w:p w:rsidR="005E21AC" w:rsidRPr="005E21AC" w:rsidRDefault="005E21AC" w:rsidP="005E21AC">
            <w:pPr>
              <w:spacing w:line="360" w:lineRule="auto"/>
              <w:jc w:val="both"/>
              <w:rPr>
                <w:rFonts w:ascii="Garamond" w:hAnsi="Garamond"/>
              </w:rPr>
            </w:pPr>
            <w:r w:rsidRPr="005E21AC">
              <w:rPr>
                <w:rFonts w:ascii="Garamond" w:hAnsi="Garamond"/>
              </w:rPr>
              <w:t>2016.02.17</w:t>
            </w:r>
          </w:p>
        </w:tc>
        <w:tc>
          <w:tcPr>
            <w:tcW w:w="3725" w:type="dxa"/>
            <w:hideMark/>
          </w:tcPr>
          <w:p w:rsidR="005E21AC" w:rsidRPr="005E21AC" w:rsidRDefault="005E21AC" w:rsidP="005E21AC">
            <w:pPr>
              <w:spacing w:line="360" w:lineRule="auto"/>
              <w:jc w:val="both"/>
              <w:rPr>
                <w:rFonts w:ascii="Garamond" w:hAnsi="Garamond"/>
              </w:rPr>
            </w:pPr>
            <w:r w:rsidRPr="005E21AC">
              <w:rPr>
                <w:rFonts w:ascii="Garamond" w:hAnsi="Garamond"/>
              </w:rPr>
              <w:t>Tanulmányi ügyekkel kapcsolatos teendők átbeszélése</w:t>
            </w:r>
          </w:p>
        </w:tc>
        <w:tc>
          <w:tcPr>
            <w:tcW w:w="816" w:type="dxa"/>
            <w:hideMark/>
          </w:tcPr>
          <w:p w:rsidR="005E21AC" w:rsidRPr="005E21AC" w:rsidRDefault="005E21AC" w:rsidP="005E21AC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553" w:type="dxa"/>
            <w:hideMark/>
          </w:tcPr>
          <w:p w:rsidR="005E21AC" w:rsidRPr="005E21AC" w:rsidRDefault="005E21AC" w:rsidP="005E21AC">
            <w:pPr>
              <w:spacing w:line="360" w:lineRule="auto"/>
              <w:jc w:val="both"/>
              <w:rPr>
                <w:rFonts w:ascii="Garamond" w:hAnsi="Garamond"/>
              </w:rPr>
            </w:pPr>
            <w:r w:rsidRPr="005E21AC">
              <w:rPr>
                <w:rFonts w:ascii="Garamond" w:hAnsi="Garamond"/>
              </w:rPr>
              <w:t>Szaller Ádám</w:t>
            </w:r>
          </w:p>
        </w:tc>
        <w:tc>
          <w:tcPr>
            <w:tcW w:w="1701" w:type="dxa"/>
            <w:hideMark/>
          </w:tcPr>
          <w:p w:rsidR="005E21AC" w:rsidRPr="005E21AC" w:rsidRDefault="005E21AC" w:rsidP="005E21AC">
            <w:pPr>
              <w:spacing w:line="360" w:lineRule="auto"/>
              <w:jc w:val="both"/>
              <w:rPr>
                <w:rFonts w:ascii="Garamond" w:hAnsi="Garamond"/>
              </w:rPr>
            </w:pPr>
            <w:r w:rsidRPr="005E21AC">
              <w:rPr>
                <w:rFonts w:ascii="Garamond" w:hAnsi="Garamond"/>
              </w:rPr>
              <w:t>30</w:t>
            </w:r>
          </w:p>
        </w:tc>
      </w:tr>
      <w:tr w:rsidR="005E21AC" w:rsidRPr="005E21AC" w:rsidTr="004823AF">
        <w:trPr>
          <w:trHeight w:val="765"/>
        </w:trPr>
        <w:tc>
          <w:tcPr>
            <w:tcW w:w="1221" w:type="dxa"/>
            <w:hideMark/>
          </w:tcPr>
          <w:p w:rsidR="005E21AC" w:rsidRPr="005E21AC" w:rsidRDefault="005E21AC" w:rsidP="005E21AC">
            <w:pPr>
              <w:spacing w:line="360" w:lineRule="auto"/>
              <w:jc w:val="both"/>
              <w:rPr>
                <w:rFonts w:ascii="Garamond" w:hAnsi="Garamond"/>
              </w:rPr>
            </w:pPr>
            <w:r w:rsidRPr="005E21AC">
              <w:rPr>
                <w:rFonts w:ascii="Garamond" w:hAnsi="Garamond"/>
              </w:rPr>
              <w:t>2016.02.17</w:t>
            </w:r>
          </w:p>
        </w:tc>
        <w:tc>
          <w:tcPr>
            <w:tcW w:w="3725" w:type="dxa"/>
            <w:hideMark/>
          </w:tcPr>
          <w:p w:rsidR="005E21AC" w:rsidRPr="005E21AC" w:rsidRDefault="005E21AC" w:rsidP="005E21AC">
            <w:pPr>
              <w:spacing w:line="360" w:lineRule="auto"/>
              <w:jc w:val="both"/>
              <w:rPr>
                <w:rFonts w:ascii="Garamond" w:hAnsi="Garamond"/>
              </w:rPr>
            </w:pPr>
            <w:r w:rsidRPr="005E21AC">
              <w:rPr>
                <w:rFonts w:ascii="Garamond" w:hAnsi="Garamond"/>
              </w:rPr>
              <w:t>MSc-s tárgyak összegyűjtése kérdőívek kiértékeléséhez</w:t>
            </w:r>
          </w:p>
        </w:tc>
        <w:tc>
          <w:tcPr>
            <w:tcW w:w="816" w:type="dxa"/>
            <w:hideMark/>
          </w:tcPr>
          <w:p w:rsidR="005E21AC" w:rsidRPr="005E21AC" w:rsidRDefault="005E21AC" w:rsidP="005E21AC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553" w:type="dxa"/>
            <w:hideMark/>
          </w:tcPr>
          <w:p w:rsidR="005E21AC" w:rsidRPr="005E21AC" w:rsidRDefault="005E21AC" w:rsidP="005E21AC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701" w:type="dxa"/>
            <w:hideMark/>
          </w:tcPr>
          <w:p w:rsidR="005E21AC" w:rsidRPr="005E21AC" w:rsidRDefault="005E21AC" w:rsidP="005E21AC">
            <w:pPr>
              <w:spacing w:line="360" w:lineRule="auto"/>
              <w:jc w:val="both"/>
              <w:rPr>
                <w:rFonts w:ascii="Garamond" w:hAnsi="Garamond"/>
              </w:rPr>
            </w:pPr>
            <w:r w:rsidRPr="005E21AC">
              <w:rPr>
                <w:rFonts w:ascii="Garamond" w:hAnsi="Garamond"/>
              </w:rPr>
              <w:t>30</w:t>
            </w:r>
          </w:p>
        </w:tc>
      </w:tr>
      <w:tr w:rsidR="005E21AC" w:rsidRPr="005E21AC" w:rsidTr="004823AF">
        <w:trPr>
          <w:trHeight w:val="255"/>
        </w:trPr>
        <w:tc>
          <w:tcPr>
            <w:tcW w:w="1221" w:type="dxa"/>
            <w:hideMark/>
          </w:tcPr>
          <w:p w:rsidR="005E21AC" w:rsidRPr="005E21AC" w:rsidRDefault="005E21AC" w:rsidP="005E21AC">
            <w:pPr>
              <w:spacing w:line="360" w:lineRule="auto"/>
              <w:jc w:val="both"/>
              <w:rPr>
                <w:rFonts w:ascii="Garamond" w:hAnsi="Garamond"/>
              </w:rPr>
            </w:pPr>
            <w:r w:rsidRPr="005E21AC">
              <w:rPr>
                <w:rFonts w:ascii="Garamond" w:hAnsi="Garamond"/>
              </w:rPr>
              <w:t>2016.02.18</w:t>
            </w:r>
          </w:p>
        </w:tc>
        <w:tc>
          <w:tcPr>
            <w:tcW w:w="3725" w:type="dxa"/>
            <w:hideMark/>
          </w:tcPr>
          <w:p w:rsidR="005E21AC" w:rsidRPr="005E21AC" w:rsidRDefault="005E21AC" w:rsidP="005E21AC">
            <w:pPr>
              <w:spacing w:line="360" w:lineRule="auto"/>
              <w:jc w:val="both"/>
              <w:rPr>
                <w:rFonts w:ascii="Garamond" w:hAnsi="Garamond"/>
              </w:rPr>
            </w:pPr>
            <w:r w:rsidRPr="005E21AC">
              <w:rPr>
                <w:rFonts w:ascii="Garamond" w:hAnsi="Garamond"/>
              </w:rPr>
              <w:t>Erasmus pályázatok szakmai részének elbírálása</w:t>
            </w:r>
          </w:p>
        </w:tc>
        <w:tc>
          <w:tcPr>
            <w:tcW w:w="816" w:type="dxa"/>
            <w:hideMark/>
          </w:tcPr>
          <w:p w:rsidR="005E21AC" w:rsidRPr="005E21AC" w:rsidRDefault="005E21AC" w:rsidP="005E21AC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553" w:type="dxa"/>
            <w:hideMark/>
          </w:tcPr>
          <w:p w:rsidR="005E21AC" w:rsidRPr="005E21AC" w:rsidRDefault="005E21AC" w:rsidP="005E21AC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701" w:type="dxa"/>
            <w:hideMark/>
          </w:tcPr>
          <w:p w:rsidR="005E21AC" w:rsidRPr="005E21AC" w:rsidRDefault="005E21AC" w:rsidP="005E21AC">
            <w:pPr>
              <w:spacing w:line="360" w:lineRule="auto"/>
              <w:jc w:val="both"/>
              <w:rPr>
                <w:rFonts w:ascii="Garamond" w:hAnsi="Garamond"/>
              </w:rPr>
            </w:pPr>
            <w:r w:rsidRPr="005E21AC">
              <w:rPr>
                <w:rFonts w:ascii="Garamond" w:hAnsi="Garamond"/>
              </w:rPr>
              <w:t>180</w:t>
            </w:r>
          </w:p>
        </w:tc>
      </w:tr>
      <w:tr w:rsidR="005E21AC" w:rsidRPr="005E21AC" w:rsidTr="004823AF">
        <w:trPr>
          <w:trHeight w:val="1245"/>
        </w:trPr>
        <w:tc>
          <w:tcPr>
            <w:tcW w:w="1221" w:type="dxa"/>
            <w:hideMark/>
          </w:tcPr>
          <w:p w:rsidR="005E21AC" w:rsidRPr="005E21AC" w:rsidRDefault="005E21AC" w:rsidP="005E21AC">
            <w:pPr>
              <w:spacing w:line="360" w:lineRule="auto"/>
              <w:jc w:val="both"/>
              <w:rPr>
                <w:rFonts w:ascii="Garamond" w:hAnsi="Garamond"/>
              </w:rPr>
            </w:pPr>
            <w:r w:rsidRPr="005E21AC">
              <w:rPr>
                <w:rFonts w:ascii="Garamond" w:hAnsi="Garamond"/>
              </w:rPr>
              <w:t>2016.02.19</w:t>
            </w:r>
          </w:p>
        </w:tc>
        <w:tc>
          <w:tcPr>
            <w:tcW w:w="3725" w:type="dxa"/>
            <w:hideMark/>
          </w:tcPr>
          <w:p w:rsidR="005E21AC" w:rsidRPr="005E21AC" w:rsidRDefault="005E21AC" w:rsidP="005E21AC">
            <w:pPr>
              <w:spacing w:line="360" w:lineRule="auto"/>
              <w:jc w:val="both"/>
              <w:rPr>
                <w:rFonts w:ascii="Garamond" w:hAnsi="Garamond"/>
              </w:rPr>
            </w:pPr>
            <w:r w:rsidRPr="005E21AC">
              <w:rPr>
                <w:rFonts w:ascii="Garamond" w:hAnsi="Garamond"/>
              </w:rPr>
              <w:t>Erasmus pályázatok végeredményének összeállítása</w:t>
            </w:r>
          </w:p>
        </w:tc>
        <w:tc>
          <w:tcPr>
            <w:tcW w:w="816" w:type="dxa"/>
            <w:hideMark/>
          </w:tcPr>
          <w:p w:rsidR="005E21AC" w:rsidRPr="005E21AC" w:rsidRDefault="005E21AC" w:rsidP="005E21AC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553" w:type="dxa"/>
            <w:hideMark/>
          </w:tcPr>
          <w:p w:rsidR="005E21AC" w:rsidRPr="005E21AC" w:rsidRDefault="005E21AC" w:rsidP="005E21AC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701" w:type="dxa"/>
            <w:hideMark/>
          </w:tcPr>
          <w:p w:rsidR="005E21AC" w:rsidRPr="005E21AC" w:rsidRDefault="005E21AC" w:rsidP="005E21AC">
            <w:pPr>
              <w:spacing w:line="360" w:lineRule="auto"/>
              <w:jc w:val="both"/>
              <w:rPr>
                <w:rFonts w:ascii="Garamond" w:hAnsi="Garamond"/>
              </w:rPr>
            </w:pPr>
            <w:r w:rsidRPr="005E21AC">
              <w:rPr>
                <w:rFonts w:ascii="Garamond" w:hAnsi="Garamond"/>
              </w:rPr>
              <w:t>300</w:t>
            </w:r>
          </w:p>
        </w:tc>
      </w:tr>
      <w:tr w:rsidR="005E21AC" w:rsidRPr="005E21AC" w:rsidTr="004823AF">
        <w:trPr>
          <w:trHeight w:val="255"/>
        </w:trPr>
        <w:tc>
          <w:tcPr>
            <w:tcW w:w="1221" w:type="dxa"/>
            <w:hideMark/>
          </w:tcPr>
          <w:p w:rsidR="005E21AC" w:rsidRPr="005E21AC" w:rsidRDefault="005E21AC" w:rsidP="005E21AC">
            <w:pPr>
              <w:spacing w:line="360" w:lineRule="auto"/>
              <w:jc w:val="both"/>
              <w:rPr>
                <w:rFonts w:ascii="Garamond" w:hAnsi="Garamond"/>
              </w:rPr>
            </w:pPr>
            <w:r w:rsidRPr="005E21AC">
              <w:rPr>
                <w:rFonts w:ascii="Garamond" w:hAnsi="Garamond"/>
              </w:rPr>
              <w:t>2016.02.22</w:t>
            </w:r>
          </w:p>
        </w:tc>
        <w:tc>
          <w:tcPr>
            <w:tcW w:w="3725" w:type="dxa"/>
            <w:hideMark/>
          </w:tcPr>
          <w:p w:rsidR="005E21AC" w:rsidRPr="005E21AC" w:rsidRDefault="005E21AC" w:rsidP="005E21AC">
            <w:pPr>
              <w:spacing w:line="360" w:lineRule="auto"/>
              <w:jc w:val="both"/>
              <w:rPr>
                <w:rFonts w:ascii="Garamond" w:hAnsi="Garamond"/>
              </w:rPr>
            </w:pPr>
            <w:r w:rsidRPr="005E21AC">
              <w:rPr>
                <w:rFonts w:ascii="Garamond" w:hAnsi="Garamond"/>
              </w:rPr>
              <w:t>Tanulmányi ügyelet</w:t>
            </w:r>
          </w:p>
        </w:tc>
        <w:tc>
          <w:tcPr>
            <w:tcW w:w="816" w:type="dxa"/>
            <w:hideMark/>
          </w:tcPr>
          <w:p w:rsidR="005E21AC" w:rsidRPr="005E21AC" w:rsidRDefault="005E21AC" w:rsidP="005E21AC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553" w:type="dxa"/>
            <w:hideMark/>
          </w:tcPr>
          <w:p w:rsidR="005E21AC" w:rsidRPr="005E21AC" w:rsidRDefault="005E21AC" w:rsidP="005E21AC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701" w:type="dxa"/>
            <w:hideMark/>
          </w:tcPr>
          <w:p w:rsidR="005E21AC" w:rsidRPr="005E21AC" w:rsidRDefault="005E21AC" w:rsidP="005E21AC">
            <w:pPr>
              <w:spacing w:line="360" w:lineRule="auto"/>
              <w:jc w:val="both"/>
              <w:rPr>
                <w:rFonts w:ascii="Garamond" w:hAnsi="Garamond"/>
              </w:rPr>
            </w:pPr>
            <w:r w:rsidRPr="005E21AC">
              <w:rPr>
                <w:rFonts w:ascii="Garamond" w:hAnsi="Garamond"/>
              </w:rPr>
              <w:t>30</w:t>
            </w:r>
          </w:p>
        </w:tc>
      </w:tr>
      <w:tr w:rsidR="005E21AC" w:rsidRPr="005E21AC" w:rsidTr="004823AF">
        <w:trPr>
          <w:trHeight w:val="765"/>
        </w:trPr>
        <w:tc>
          <w:tcPr>
            <w:tcW w:w="1221" w:type="dxa"/>
            <w:hideMark/>
          </w:tcPr>
          <w:p w:rsidR="005E21AC" w:rsidRPr="005E21AC" w:rsidRDefault="005E21AC" w:rsidP="005E21AC">
            <w:pPr>
              <w:spacing w:line="360" w:lineRule="auto"/>
              <w:jc w:val="both"/>
              <w:rPr>
                <w:rFonts w:ascii="Garamond" w:hAnsi="Garamond"/>
              </w:rPr>
            </w:pPr>
            <w:r w:rsidRPr="005E21AC">
              <w:rPr>
                <w:rFonts w:ascii="Garamond" w:hAnsi="Garamond"/>
              </w:rPr>
              <w:t>2016.02.22</w:t>
            </w:r>
          </w:p>
        </w:tc>
        <w:tc>
          <w:tcPr>
            <w:tcW w:w="3725" w:type="dxa"/>
            <w:hideMark/>
          </w:tcPr>
          <w:p w:rsidR="005E21AC" w:rsidRPr="005E21AC" w:rsidRDefault="005E21AC" w:rsidP="005E21AC">
            <w:pPr>
              <w:spacing w:line="360" w:lineRule="auto"/>
              <w:jc w:val="both"/>
              <w:rPr>
                <w:rFonts w:ascii="Garamond" w:hAnsi="Garamond"/>
              </w:rPr>
            </w:pPr>
            <w:r w:rsidRPr="005E21AC">
              <w:rPr>
                <w:rFonts w:ascii="Garamond" w:hAnsi="Garamond"/>
              </w:rPr>
              <w:t>Kari Tanulmányi Bizottsághoz érkezett kérvények bírálása</w:t>
            </w:r>
          </w:p>
        </w:tc>
        <w:tc>
          <w:tcPr>
            <w:tcW w:w="816" w:type="dxa"/>
            <w:hideMark/>
          </w:tcPr>
          <w:p w:rsidR="005E21AC" w:rsidRPr="005E21AC" w:rsidRDefault="005E21AC" w:rsidP="005E21AC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553" w:type="dxa"/>
            <w:hideMark/>
          </w:tcPr>
          <w:p w:rsidR="005E21AC" w:rsidRPr="005E21AC" w:rsidRDefault="005E21AC" w:rsidP="005E21AC">
            <w:pPr>
              <w:spacing w:line="360" w:lineRule="auto"/>
              <w:jc w:val="both"/>
              <w:rPr>
                <w:rFonts w:ascii="Garamond" w:hAnsi="Garamond"/>
              </w:rPr>
            </w:pPr>
            <w:r w:rsidRPr="005E21AC">
              <w:rPr>
                <w:rFonts w:ascii="Garamond" w:hAnsi="Garamond"/>
              </w:rPr>
              <w:t>Szaller Ádám, Varró Gergő, Okolicsányi Péter</w:t>
            </w:r>
          </w:p>
        </w:tc>
        <w:tc>
          <w:tcPr>
            <w:tcW w:w="1701" w:type="dxa"/>
            <w:hideMark/>
          </w:tcPr>
          <w:p w:rsidR="005E21AC" w:rsidRPr="005E21AC" w:rsidRDefault="005E21AC" w:rsidP="005E21AC">
            <w:pPr>
              <w:spacing w:line="360" w:lineRule="auto"/>
              <w:jc w:val="both"/>
              <w:rPr>
                <w:rFonts w:ascii="Garamond" w:hAnsi="Garamond"/>
              </w:rPr>
            </w:pPr>
            <w:r w:rsidRPr="005E21AC">
              <w:rPr>
                <w:rFonts w:ascii="Garamond" w:hAnsi="Garamond"/>
              </w:rPr>
              <w:t>60</w:t>
            </w:r>
          </w:p>
        </w:tc>
      </w:tr>
      <w:tr w:rsidR="005E21AC" w:rsidRPr="005E21AC" w:rsidTr="004823AF">
        <w:trPr>
          <w:trHeight w:val="510"/>
        </w:trPr>
        <w:tc>
          <w:tcPr>
            <w:tcW w:w="1221" w:type="dxa"/>
            <w:hideMark/>
          </w:tcPr>
          <w:p w:rsidR="005E21AC" w:rsidRPr="005E21AC" w:rsidRDefault="005E21AC" w:rsidP="005E21AC">
            <w:pPr>
              <w:spacing w:line="360" w:lineRule="auto"/>
              <w:jc w:val="both"/>
              <w:rPr>
                <w:rFonts w:ascii="Garamond" w:hAnsi="Garamond"/>
              </w:rPr>
            </w:pPr>
            <w:r w:rsidRPr="005E21AC">
              <w:rPr>
                <w:rFonts w:ascii="Garamond" w:hAnsi="Garamond"/>
              </w:rPr>
              <w:t>2016.02.23</w:t>
            </w:r>
          </w:p>
        </w:tc>
        <w:tc>
          <w:tcPr>
            <w:tcW w:w="3725" w:type="dxa"/>
            <w:hideMark/>
          </w:tcPr>
          <w:p w:rsidR="005E21AC" w:rsidRPr="005E21AC" w:rsidRDefault="005E21AC" w:rsidP="005E21AC">
            <w:pPr>
              <w:spacing w:line="360" w:lineRule="auto"/>
              <w:jc w:val="both"/>
              <w:rPr>
                <w:rFonts w:ascii="Garamond" w:hAnsi="Garamond"/>
              </w:rPr>
            </w:pPr>
            <w:r w:rsidRPr="005E21AC">
              <w:rPr>
                <w:rFonts w:ascii="Garamond" w:hAnsi="Garamond"/>
              </w:rPr>
              <w:t>Kari Tanulmányi Bizottsághoz érkezett tantárgyfelvételi és -törlési kérvények bírálása</w:t>
            </w:r>
          </w:p>
        </w:tc>
        <w:tc>
          <w:tcPr>
            <w:tcW w:w="816" w:type="dxa"/>
            <w:hideMark/>
          </w:tcPr>
          <w:p w:rsidR="005E21AC" w:rsidRPr="005E21AC" w:rsidRDefault="005E21AC" w:rsidP="005E21AC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553" w:type="dxa"/>
            <w:hideMark/>
          </w:tcPr>
          <w:p w:rsidR="005E21AC" w:rsidRPr="005E21AC" w:rsidRDefault="005E21AC" w:rsidP="005E21AC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701" w:type="dxa"/>
            <w:hideMark/>
          </w:tcPr>
          <w:p w:rsidR="005E21AC" w:rsidRPr="005E21AC" w:rsidRDefault="005E21AC" w:rsidP="005E21AC">
            <w:pPr>
              <w:spacing w:line="360" w:lineRule="auto"/>
              <w:jc w:val="both"/>
              <w:rPr>
                <w:rFonts w:ascii="Garamond" w:hAnsi="Garamond"/>
              </w:rPr>
            </w:pPr>
            <w:r w:rsidRPr="005E21AC">
              <w:rPr>
                <w:rFonts w:ascii="Garamond" w:hAnsi="Garamond"/>
              </w:rPr>
              <w:t>45</w:t>
            </w:r>
          </w:p>
        </w:tc>
      </w:tr>
      <w:tr w:rsidR="005E21AC" w:rsidRPr="005E21AC" w:rsidTr="004823AF">
        <w:trPr>
          <w:trHeight w:val="510"/>
        </w:trPr>
        <w:tc>
          <w:tcPr>
            <w:tcW w:w="1221" w:type="dxa"/>
            <w:hideMark/>
          </w:tcPr>
          <w:p w:rsidR="005E21AC" w:rsidRPr="005E21AC" w:rsidRDefault="005E21AC" w:rsidP="005E21AC">
            <w:pPr>
              <w:spacing w:line="360" w:lineRule="auto"/>
              <w:jc w:val="both"/>
              <w:rPr>
                <w:rFonts w:ascii="Garamond" w:hAnsi="Garamond"/>
              </w:rPr>
            </w:pPr>
            <w:r w:rsidRPr="005E21AC">
              <w:rPr>
                <w:rFonts w:ascii="Garamond" w:hAnsi="Garamond"/>
              </w:rPr>
              <w:t>2016.02.24</w:t>
            </w:r>
          </w:p>
        </w:tc>
        <w:tc>
          <w:tcPr>
            <w:tcW w:w="3725" w:type="dxa"/>
            <w:hideMark/>
          </w:tcPr>
          <w:p w:rsidR="005E21AC" w:rsidRPr="005E21AC" w:rsidRDefault="005E21AC" w:rsidP="005E21AC">
            <w:pPr>
              <w:spacing w:line="360" w:lineRule="auto"/>
              <w:jc w:val="both"/>
              <w:rPr>
                <w:rFonts w:ascii="Garamond" w:hAnsi="Garamond"/>
              </w:rPr>
            </w:pPr>
            <w:r w:rsidRPr="005E21AC">
              <w:rPr>
                <w:rFonts w:ascii="Garamond" w:hAnsi="Garamond"/>
              </w:rPr>
              <w:t>Erasmus eredményekkel kapcsolatos kérdések megválaszolása</w:t>
            </w:r>
          </w:p>
        </w:tc>
        <w:tc>
          <w:tcPr>
            <w:tcW w:w="816" w:type="dxa"/>
            <w:hideMark/>
          </w:tcPr>
          <w:p w:rsidR="005E21AC" w:rsidRPr="005E21AC" w:rsidRDefault="005E21AC" w:rsidP="005E21AC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553" w:type="dxa"/>
            <w:hideMark/>
          </w:tcPr>
          <w:p w:rsidR="005E21AC" w:rsidRPr="005E21AC" w:rsidRDefault="005E21AC" w:rsidP="005E21AC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701" w:type="dxa"/>
            <w:hideMark/>
          </w:tcPr>
          <w:p w:rsidR="005E21AC" w:rsidRPr="005E21AC" w:rsidRDefault="005E21AC" w:rsidP="005E21AC">
            <w:pPr>
              <w:spacing w:line="360" w:lineRule="auto"/>
              <w:jc w:val="both"/>
              <w:rPr>
                <w:rFonts w:ascii="Garamond" w:hAnsi="Garamond"/>
              </w:rPr>
            </w:pPr>
            <w:r w:rsidRPr="005E21AC">
              <w:rPr>
                <w:rFonts w:ascii="Garamond" w:hAnsi="Garamond"/>
              </w:rPr>
              <w:t>30</w:t>
            </w:r>
          </w:p>
        </w:tc>
      </w:tr>
      <w:tr w:rsidR="005E21AC" w:rsidRPr="005E21AC" w:rsidTr="004823AF">
        <w:trPr>
          <w:trHeight w:val="1620"/>
        </w:trPr>
        <w:tc>
          <w:tcPr>
            <w:tcW w:w="1221" w:type="dxa"/>
            <w:hideMark/>
          </w:tcPr>
          <w:p w:rsidR="005E21AC" w:rsidRPr="005E21AC" w:rsidRDefault="005E21AC" w:rsidP="005E21AC">
            <w:pPr>
              <w:spacing w:line="360" w:lineRule="auto"/>
              <w:jc w:val="both"/>
              <w:rPr>
                <w:rFonts w:ascii="Garamond" w:hAnsi="Garamond"/>
              </w:rPr>
            </w:pPr>
            <w:r w:rsidRPr="005E21AC">
              <w:rPr>
                <w:rFonts w:ascii="Garamond" w:hAnsi="Garamond"/>
              </w:rPr>
              <w:t>2016.02.24</w:t>
            </w:r>
          </w:p>
        </w:tc>
        <w:tc>
          <w:tcPr>
            <w:tcW w:w="3725" w:type="dxa"/>
            <w:hideMark/>
          </w:tcPr>
          <w:p w:rsidR="005E21AC" w:rsidRPr="005E21AC" w:rsidRDefault="005E21AC" w:rsidP="005E21AC">
            <w:pPr>
              <w:spacing w:line="360" w:lineRule="auto"/>
              <w:jc w:val="both"/>
              <w:rPr>
                <w:rFonts w:ascii="Garamond" w:hAnsi="Garamond"/>
              </w:rPr>
            </w:pPr>
            <w:r w:rsidRPr="005E21AC">
              <w:rPr>
                <w:rFonts w:ascii="Garamond" w:hAnsi="Garamond"/>
              </w:rPr>
              <w:t>Általános bizottságvezetői feladatok ellátása</w:t>
            </w:r>
          </w:p>
        </w:tc>
        <w:tc>
          <w:tcPr>
            <w:tcW w:w="816" w:type="dxa"/>
            <w:hideMark/>
          </w:tcPr>
          <w:p w:rsidR="005E21AC" w:rsidRPr="005E21AC" w:rsidRDefault="005E21AC" w:rsidP="005E21AC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553" w:type="dxa"/>
            <w:hideMark/>
          </w:tcPr>
          <w:p w:rsidR="005E21AC" w:rsidRPr="005E21AC" w:rsidRDefault="005E21AC" w:rsidP="005E21AC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701" w:type="dxa"/>
            <w:hideMark/>
          </w:tcPr>
          <w:p w:rsidR="005E21AC" w:rsidRPr="005E21AC" w:rsidRDefault="005E21AC" w:rsidP="005E21AC">
            <w:pPr>
              <w:spacing w:line="360" w:lineRule="auto"/>
              <w:jc w:val="both"/>
              <w:rPr>
                <w:rFonts w:ascii="Garamond" w:hAnsi="Garamond"/>
              </w:rPr>
            </w:pPr>
            <w:r w:rsidRPr="005E21AC">
              <w:rPr>
                <w:rFonts w:ascii="Garamond" w:hAnsi="Garamond"/>
              </w:rPr>
              <w:t>20</w:t>
            </w:r>
          </w:p>
        </w:tc>
      </w:tr>
      <w:tr w:rsidR="005E21AC" w:rsidRPr="005E21AC" w:rsidTr="004823AF">
        <w:trPr>
          <w:trHeight w:val="255"/>
        </w:trPr>
        <w:tc>
          <w:tcPr>
            <w:tcW w:w="1221" w:type="dxa"/>
            <w:hideMark/>
          </w:tcPr>
          <w:p w:rsidR="005E21AC" w:rsidRPr="005E21AC" w:rsidRDefault="005E21AC" w:rsidP="005E21AC">
            <w:pPr>
              <w:spacing w:line="360" w:lineRule="auto"/>
              <w:jc w:val="both"/>
              <w:rPr>
                <w:rFonts w:ascii="Garamond" w:hAnsi="Garamond"/>
              </w:rPr>
            </w:pPr>
            <w:r w:rsidRPr="005E21AC">
              <w:rPr>
                <w:rFonts w:ascii="Garamond" w:hAnsi="Garamond"/>
              </w:rPr>
              <w:t>2016.02.25</w:t>
            </w:r>
          </w:p>
        </w:tc>
        <w:tc>
          <w:tcPr>
            <w:tcW w:w="3725" w:type="dxa"/>
            <w:hideMark/>
          </w:tcPr>
          <w:p w:rsidR="005E21AC" w:rsidRPr="005E21AC" w:rsidRDefault="005E21AC" w:rsidP="005E21AC">
            <w:pPr>
              <w:spacing w:line="360" w:lineRule="auto"/>
              <w:jc w:val="both"/>
              <w:rPr>
                <w:rFonts w:ascii="Garamond" w:hAnsi="Garamond"/>
              </w:rPr>
            </w:pPr>
            <w:r w:rsidRPr="005E21AC">
              <w:rPr>
                <w:rFonts w:ascii="Garamond" w:hAnsi="Garamond"/>
              </w:rPr>
              <w:t>Tanulmányi ügyelet</w:t>
            </w:r>
          </w:p>
        </w:tc>
        <w:tc>
          <w:tcPr>
            <w:tcW w:w="816" w:type="dxa"/>
            <w:hideMark/>
          </w:tcPr>
          <w:p w:rsidR="005E21AC" w:rsidRPr="005E21AC" w:rsidRDefault="005E21AC" w:rsidP="005E21AC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553" w:type="dxa"/>
            <w:hideMark/>
          </w:tcPr>
          <w:p w:rsidR="005E21AC" w:rsidRPr="005E21AC" w:rsidRDefault="005E21AC" w:rsidP="005E21AC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701" w:type="dxa"/>
            <w:hideMark/>
          </w:tcPr>
          <w:p w:rsidR="005E21AC" w:rsidRPr="005E21AC" w:rsidRDefault="005E21AC" w:rsidP="005E21AC">
            <w:pPr>
              <w:spacing w:line="360" w:lineRule="auto"/>
              <w:jc w:val="both"/>
              <w:rPr>
                <w:rFonts w:ascii="Garamond" w:hAnsi="Garamond"/>
              </w:rPr>
            </w:pPr>
            <w:r w:rsidRPr="005E21AC">
              <w:rPr>
                <w:rFonts w:ascii="Garamond" w:hAnsi="Garamond"/>
              </w:rPr>
              <w:t>60</w:t>
            </w:r>
          </w:p>
        </w:tc>
      </w:tr>
      <w:tr w:rsidR="005E21AC" w:rsidRPr="005E21AC" w:rsidTr="004823AF">
        <w:trPr>
          <w:trHeight w:val="2805"/>
        </w:trPr>
        <w:tc>
          <w:tcPr>
            <w:tcW w:w="1221" w:type="dxa"/>
            <w:hideMark/>
          </w:tcPr>
          <w:p w:rsidR="005E21AC" w:rsidRPr="005E21AC" w:rsidRDefault="005E21AC" w:rsidP="005E21AC">
            <w:pPr>
              <w:spacing w:line="360" w:lineRule="auto"/>
              <w:jc w:val="both"/>
              <w:rPr>
                <w:rFonts w:ascii="Garamond" w:hAnsi="Garamond"/>
              </w:rPr>
            </w:pPr>
            <w:r w:rsidRPr="005E21AC">
              <w:rPr>
                <w:rFonts w:ascii="Garamond" w:hAnsi="Garamond"/>
              </w:rPr>
              <w:t>2016.02.25</w:t>
            </w:r>
          </w:p>
        </w:tc>
        <w:tc>
          <w:tcPr>
            <w:tcW w:w="3725" w:type="dxa"/>
            <w:hideMark/>
          </w:tcPr>
          <w:p w:rsidR="005E21AC" w:rsidRPr="005E21AC" w:rsidRDefault="005E21AC" w:rsidP="005E21AC">
            <w:pPr>
              <w:spacing w:line="360" w:lineRule="auto"/>
              <w:jc w:val="both"/>
              <w:rPr>
                <w:rFonts w:ascii="Garamond" w:hAnsi="Garamond"/>
              </w:rPr>
            </w:pPr>
            <w:r w:rsidRPr="005E21AC">
              <w:rPr>
                <w:rFonts w:ascii="Garamond" w:hAnsi="Garamond"/>
              </w:rPr>
              <w:t>Erasmus pályázatok második körös eredményének összeállítása</w:t>
            </w:r>
          </w:p>
        </w:tc>
        <w:tc>
          <w:tcPr>
            <w:tcW w:w="816" w:type="dxa"/>
            <w:hideMark/>
          </w:tcPr>
          <w:p w:rsidR="005E21AC" w:rsidRPr="005E21AC" w:rsidRDefault="005E21AC" w:rsidP="005E21AC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553" w:type="dxa"/>
            <w:hideMark/>
          </w:tcPr>
          <w:p w:rsidR="005E21AC" w:rsidRPr="005E21AC" w:rsidRDefault="005E21AC" w:rsidP="005E21AC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701" w:type="dxa"/>
            <w:hideMark/>
          </w:tcPr>
          <w:p w:rsidR="005E21AC" w:rsidRPr="005E21AC" w:rsidRDefault="005E21AC" w:rsidP="005E21AC">
            <w:pPr>
              <w:spacing w:line="360" w:lineRule="auto"/>
              <w:jc w:val="both"/>
              <w:rPr>
                <w:rFonts w:ascii="Garamond" w:hAnsi="Garamond"/>
              </w:rPr>
            </w:pPr>
            <w:r w:rsidRPr="005E21AC">
              <w:rPr>
                <w:rFonts w:ascii="Garamond" w:hAnsi="Garamond"/>
              </w:rPr>
              <w:t>90</w:t>
            </w:r>
          </w:p>
        </w:tc>
      </w:tr>
      <w:tr w:rsidR="005E21AC" w:rsidRPr="005E21AC" w:rsidTr="004823AF">
        <w:trPr>
          <w:trHeight w:val="1275"/>
        </w:trPr>
        <w:tc>
          <w:tcPr>
            <w:tcW w:w="1221" w:type="dxa"/>
            <w:hideMark/>
          </w:tcPr>
          <w:p w:rsidR="005E21AC" w:rsidRPr="005E21AC" w:rsidRDefault="005E21AC" w:rsidP="005E21AC">
            <w:pPr>
              <w:spacing w:line="360" w:lineRule="auto"/>
              <w:jc w:val="both"/>
              <w:rPr>
                <w:rFonts w:ascii="Garamond" w:hAnsi="Garamond"/>
              </w:rPr>
            </w:pPr>
            <w:r w:rsidRPr="005E21AC">
              <w:rPr>
                <w:rFonts w:ascii="Garamond" w:hAnsi="Garamond"/>
              </w:rPr>
              <w:t>2016.02.25</w:t>
            </w:r>
          </w:p>
        </w:tc>
        <w:tc>
          <w:tcPr>
            <w:tcW w:w="3725" w:type="dxa"/>
            <w:hideMark/>
          </w:tcPr>
          <w:p w:rsidR="005E21AC" w:rsidRPr="005E21AC" w:rsidRDefault="005E21AC" w:rsidP="005E21AC">
            <w:pPr>
              <w:spacing w:line="360" w:lineRule="auto"/>
              <w:jc w:val="both"/>
              <w:rPr>
                <w:rFonts w:ascii="Garamond" w:hAnsi="Garamond"/>
              </w:rPr>
            </w:pPr>
            <w:r w:rsidRPr="005E21AC">
              <w:rPr>
                <w:rFonts w:ascii="Garamond" w:hAnsi="Garamond"/>
              </w:rPr>
              <w:t>Erasmus ügyelet</w:t>
            </w:r>
          </w:p>
        </w:tc>
        <w:tc>
          <w:tcPr>
            <w:tcW w:w="816" w:type="dxa"/>
            <w:hideMark/>
          </w:tcPr>
          <w:p w:rsidR="005E21AC" w:rsidRPr="005E21AC" w:rsidRDefault="005E21AC" w:rsidP="005E21AC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553" w:type="dxa"/>
            <w:hideMark/>
          </w:tcPr>
          <w:p w:rsidR="005E21AC" w:rsidRPr="005E21AC" w:rsidRDefault="005E21AC" w:rsidP="005E21AC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701" w:type="dxa"/>
            <w:hideMark/>
          </w:tcPr>
          <w:p w:rsidR="005E21AC" w:rsidRPr="005E21AC" w:rsidRDefault="005E21AC" w:rsidP="005E21AC">
            <w:pPr>
              <w:spacing w:line="360" w:lineRule="auto"/>
              <w:jc w:val="both"/>
              <w:rPr>
                <w:rFonts w:ascii="Garamond" w:hAnsi="Garamond"/>
              </w:rPr>
            </w:pPr>
            <w:r w:rsidRPr="005E21AC">
              <w:rPr>
                <w:rFonts w:ascii="Garamond" w:hAnsi="Garamond"/>
              </w:rPr>
              <w:t>45</w:t>
            </w:r>
          </w:p>
        </w:tc>
      </w:tr>
      <w:tr w:rsidR="005E21AC" w:rsidRPr="005E21AC" w:rsidTr="004823AF">
        <w:trPr>
          <w:trHeight w:val="510"/>
        </w:trPr>
        <w:tc>
          <w:tcPr>
            <w:tcW w:w="1221" w:type="dxa"/>
            <w:hideMark/>
          </w:tcPr>
          <w:p w:rsidR="005E21AC" w:rsidRPr="005E21AC" w:rsidRDefault="005E21AC" w:rsidP="005E21AC">
            <w:pPr>
              <w:spacing w:line="360" w:lineRule="auto"/>
              <w:jc w:val="both"/>
              <w:rPr>
                <w:rFonts w:ascii="Garamond" w:hAnsi="Garamond"/>
              </w:rPr>
            </w:pPr>
            <w:r w:rsidRPr="005E21AC">
              <w:rPr>
                <w:rFonts w:ascii="Garamond" w:hAnsi="Garamond"/>
              </w:rPr>
              <w:t>2016.02.29</w:t>
            </w:r>
          </w:p>
        </w:tc>
        <w:tc>
          <w:tcPr>
            <w:tcW w:w="3725" w:type="dxa"/>
            <w:hideMark/>
          </w:tcPr>
          <w:p w:rsidR="005E21AC" w:rsidRPr="005E21AC" w:rsidRDefault="005E21AC" w:rsidP="005E21AC">
            <w:pPr>
              <w:spacing w:line="360" w:lineRule="auto"/>
              <w:jc w:val="both"/>
              <w:rPr>
                <w:rFonts w:ascii="Garamond" w:hAnsi="Garamond"/>
              </w:rPr>
            </w:pPr>
            <w:r w:rsidRPr="005E21AC">
              <w:rPr>
                <w:rFonts w:ascii="Garamond" w:hAnsi="Garamond"/>
              </w:rPr>
              <w:t>Tanulmányi ügyelet</w:t>
            </w:r>
          </w:p>
        </w:tc>
        <w:tc>
          <w:tcPr>
            <w:tcW w:w="816" w:type="dxa"/>
            <w:hideMark/>
          </w:tcPr>
          <w:p w:rsidR="005E21AC" w:rsidRPr="005E21AC" w:rsidRDefault="005E21AC" w:rsidP="005E21AC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553" w:type="dxa"/>
            <w:hideMark/>
          </w:tcPr>
          <w:p w:rsidR="005E21AC" w:rsidRPr="005E21AC" w:rsidRDefault="005E21AC" w:rsidP="005E21AC">
            <w:pPr>
              <w:spacing w:line="360" w:lineRule="auto"/>
              <w:jc w:val="both"/>
              <w:rPr>
                <w:rFonts w:ascii="Garamond" w:hAnsi="Garamond"/>
              </w:rPr>
            </w:pPr>
            <w:r w:rsidRPr="005E21AC">
              <w:rPr>
                <w:rFonts w:ascii="Garamond" w:hAnsi="Garamond"/>
              </w:rPr>
              <w:t>Szaller Ádám, Varró Gergő</w:t>
            </w:r>
          </w:p>
        </w:tc>
        <w:tc>
          <w:tcPr>
            <w:tcW w:w="1701" w:type="dxa"/>
            <w:hideMark/>
          </w:tcPr>
          <w:p w:rsidR="005E21AC" w:rsidRPr="005E21AC" w:rsidRDefault="005E21AC" w:rsidP="005E21AC">
            <w:pPr>
              <w:spacing w:line="360" w:lineRule="auto"/>
              <w:jc w:val="both"/>
              <w:rPr>
                <w:rFonts w:ascii="Garamond" w:hAnsi="Garamond"/>
              </w:rPr>
            </w:pPr>
            <w:r w:rsidRPr="005E21AC">
              <w:rPr>
                <w:rFonts w:ascii="Garamond" w:hAnsi="Garamond"/>
              </w:rPr>
              <w:t>60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Default="0051294A" w:rsidP="009F40A4">
      <w:pPr>
        <w:spacing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>A beszámolási időszakban a képviselő által végzett munká</w:t>
      </w:r>
      <w:r>
        <w:rPr>
          <w:rFonts w:ascii="Garamond" w:hAnsi="Garamond"/>
        </w:rPr>
        <w:t>ért elnyert ösztöndíj összege 762</w:t>
      </w:r>
      <w:r>
        <w:rPr>
          <w:rFonts w:ascii="Garamond" w:hAnsi="Garamond"/>
        </w:rPr>
        <w:t xml:space="preserve">00 Ft, </w:t>
      </w:r>
      <w:r>
        <w:rPr>
          <w:rFonts w:ascii="Garamond" w:hAnsi="Garamond"/>
        </w:rPr>
        <w:br/>
        <w:t>amely a képviselet adott beszámolási</w:t>
      </w:r>
      <w:r>
        <w:rPr>
          <w:rFonts w:ascii="Garamond" w:hAnsi="Garamond"/>
        </w:rPr>
        <w:t xml:space="preserve"> időszakbeli összes munkájának 9,54</w:t>
      </w:r>
      <w:bookmarkStart w:id="0" w:name="_GoBack"/>
      <w:bookmarkEnd w:id="0"/>
      <w:r>
        <w:rPr>
          <w:rFonts w:ascii="Garamond" w:hAnsi="Garamond"/>
        </w:rPr>
        <w:t xml:space="preserve"> %-a.</w:t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250D34" w:rsidRDefault="00250D34" w:rsidP="0087658D">
      <w:pPr>
        <w:spacing w:line="360" w:lineRule="auto"/>
        <w:rPr>
          <w:rFonts w:ascii="Garamond" w:hAnsi="Garamond"/>
        </w:rPr>
      </w:pPr>
    </w:p>
    <w:sectPr w:rsidR="00250D34" w:rsidSect="00BA6E0F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418" w:right="1440" w:bottom="1616" w:left="1440" w:header="28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078A" w:rsidRDefault="006B078A">
      <w:pPr>
        <w:spacing w:before="0"/>
      </w:pPr>
      <w:r>
        <w:separator/>
      </w:r>
    </w:p>
  </w:endnote>
  <w:endnote w:type="continuationSeparator" w:id="0">
    <w:p w:rsidR="006B078A" w:rsidRDefault="006B078A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 w:rsidP="00CD4039">
    <w:pPr>
      <w:pStyle w:val="llb"/>
      <w:tabs>
        <w:tab w:val="left" w:pos="8080"/>
      </w:tabs>
      <w:jc w:val="center"/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60800" behindDoc="0" locked="0" layoutInCell="0" allowOverlap="1" wp14:anchorId="7FAB05C3">
              <wp:simplePos x="0" y="0"/>
              <wp:positionH relativeFrom="column">
                <wp:posOffset>-205105</wp:posOffset>
              </wp:positionH>
              <wp:positionV relativeFrom="paragraph">
                <wp:posOffset>-57786</wp:posOffset>
              </wp:positionV>
              <wp:extent cx="6172200" cy="0"/>
              <wp:effectExtent l="0" t="0" r="19050" b="19050"/>
              <wp:wrapNone/>
              <wp:docPr id="10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line w14:anchorId="4BBFC656" id="Line 1" o:spid="_x0000_s1026" style="position:absolute;z-index:2516608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6.15pt,-4.55pt" to="469.85pt,-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" o:allowincell="f" strokeweight=".1pt"/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0887B94">
              <wp:simplePos x="0" y="0"/>
              <wp:positionH relativeFrom="column">
                <wp:posOffset>-161925</wp:posOffset>
              </wp:positionH>
              <wp:positionV relativeFrom="paragraph">
                <wp:posOffset>-19050</wp:posOffset>
              </wp:positionV>
              <wp:extent cx="2743200" cy="467995"/>
              <wp:effectExtent l="0" t="0" r="0" b="8255"/>
              <wp:wrapNone/>
              <wp:docPr id="9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 w:rsidP="00A00582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 w:rsidP="00A00582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 w:rsidP="00A00582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887B94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left:0;text-align:left;margin-left:-12.75pt;margin-top:-1.5pt;width:3in;height:36.8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" stroked="f">
              <v:textbox inset="0,0,0,0">
                <w:txbxContent>
                  <w:p w:rsidR="002C3F67" w:rsidRDefault="002C3F67" w:rsidP="00A00582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 w:rsidP="00A00582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 w:rsidP="00A00582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51695969">
              <wp:simplePos x="0" y="0"/>
              <wp:positionH relativeFrom="column">
                <wp:posOffset>3152775</wp:posOffset>
              </wp:positionH>
              <wp:positionV relativeFrom="paragraph">
                <wp:posOffset>-9525</wp:posOffset>
              </wp:positionV>
              <wp:extent cx="2514600" cy="440055"/>
              <wp:effectExtent l="0" t="0" r="0" b="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250D34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 w:rsidP="00CD4039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e-mail: hk@ktk.bme.hu ● web: http://ghk.ktk.bme.hu</w:t>
                          </w:r>
                        </w:p>
                        <w:p w:rsidR="002C3F67" w:rsidRPr="00CD4039" w:rsidRDefault="002C3F67" w:rsidP="00CD4039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1695969" id="Text Box 9" o:spid="_x0000_s1027" type="#_x0000_t202" style="position:absolute;left:0;text-align:left;margin-left:248.25pt;margin-top:-.75pt;width:198pt;height:34.6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" stroked="f">
              <v:textbox inset="0,0,0,0">
                <w:txbxContent>
                  <w:p w:rsidR="002C3F67" w:rsidRPr="003B4EB7" w:rsidRDefault="002C3F67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250D34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 w:rsidP="00CD4039">
                    <w:pPr>
                      <w:spacing w:before="0"/>
                      <w:jc w:val="both"/>
                      <w:rPr>
                        <w:sz w:val="16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e-mail: hk@ktk.bme.hu ● web: http://ghk.ktk.bme.hu</w:t>
                    </w:r>
                  </w:p>
                  <w:p w:rsidR="002C3F67" w:rsidRPr="00CD4039" w:rsidRDefault="002C3F67" w:rsidP="00CD4039"/>
                </w:txbxContent>
              </v:textbox>
            </v:shape>
          </w:pict>
        </mc:Fallback>
      </mc:AlternateContent>
    </w:r>
    <w:r w:rsidR="002C3F67">
      <w:rPr>
        <w:lang w:val="hu-HU" w:eastAsia="hu-HU"/>
      </w:rPr>
      <w:drawing>
        <wp:inline distT="0" distB="0" distL="0" distR="0">
          <wp:extent cx="399513" cy="377041"/>
          <wp:effectExtent l="19050" t="0" r="537" b="0"/>
          <wp:docPr id="2" name="Kép 1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99513" cy="3770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>
    <w:pPr>
      <w:pStyle w:val="llb"/>
      <w:jc w:val="center"/>
      <w:rPr>
        <w:sz w:val="12"/>
      </w:rPr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55680" behindDoc="0" locked="0" layoutInCell="0" allowOverlap="1" wp14:anchorId="137C7E20">
              <wp:simplePos x="0" y="0"/>
              <wp:positionH relativeFrom="column">
                <wp:posOffset>-228600</wp:posOffset>
              </wp:positionH>
              <wp:positionV relativeFrom="paragraph">
                <wp:posOffset>56514</wp:posOffset>
              </wp:positionV>
              <wp:extent cx="6172200" cy="0"/>
              <wp:effectExtent l="0" t="0" r="19050" b="19050"/>
              <wp:wrapNone/>
              <wp:docPr id="7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line w14:anchorId="01935719" id="Line 1" o:spid="_x0000_s1026" style="position:absolute;z-index:251655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8pt,4.45pt" to="468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" o:allowincell="f" strokeweight=".1pt"/>
          </w:pict>
        </mc:Fallback>
      </mc:AlternateContent>
    </w:r>
  </w:p>
  <w:p w:rsidR="002C3F67" w:rsidRDefault="00E14A70">
    <w:pPr>
      <w:pStyle w:val="llb"/>
      <w:jc w:val="center"/>
    </w:pP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2590978">
              <wp:simplePos x="0" y="0"/>
              <wp:positionH relativeFrom="column">
                <wp:posOffset>3192780</wp:posOffset>
              </wp:positionH>
              <wp:positionV relativeFrom="paragraph">
                <wp:posOffset>31115</wp:posOffset>
              </wp:positionV>
              <wp:extent cx="2514600" cy="440055"/>
              <wp:effectExtent l="0" t="0" r="0" b="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183F68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e-mail: hk@ktk.bme.hu ● web: http://ghk.ktk.bme.hu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59097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left:0;text-align:left;margin-left:251.4pt;margin-top:2.45pt;width:198pt;height:34.6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" stroked="f">
              <v:textbox inset="0,0,0,0">
                <w:txbxContent>
                  <w:p w:rsidR="002C3F67" w:rsidRPr="003B4EB7" w:rsidRDefault="002C3F67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183F68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>
                    <w:pPr>
                      <w:spacing w:before="0"/>
                      <w:jc w:val="both"/>
                      <w:rPr>
                        <w:sz w:val="16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e-mail: hk@ktk.bme.hu ● web: http://ghk.ktk.bme.hu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A061C61">
              <wp:simplePos x="0" y="0"/>
              <wp:positionH relativeFrom="column">
                <wp:posOffset>-168910</wp:posOffset>
              </wp:positionH>
              <wp:positionV relativeFrom="paragraph">
                <wp:posOffset>31115</wp:posOffset>
              </wp:positionV>
              <wp:extent cx="2743200" cy="467995"/>
              <wp:effectExtent l="0" t="0" r="0" b="8255"/>
              <wp:wrapNone/>
              <wp:docPr id="4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A061C61" id="Text Box 5" o:spid="_x0000_s1029" type="#_x0000_t202" style="position:absolute;left:0;text-align:left;margin-left:-13.3pt;margin-top:2.45pt;width:3in;height:36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" stroked="f">
              <v:textbox inset="0,0,0,0">
                <w:txbxContent>
                  <w:p w:rsidR="002C3F67" w:rsidRDefault="002C3F67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 w:rsidR="002C3F67">
      <w:rPr>
        <w:sz w:val="12"/>
        <w:lang w:val="hu-HU" w:eastAsia="hu-HU"/>
      </w:rPr>
      <w:drawing>
        <wp:inline distT="0" distB="0" distL="0" distR="0">
          <wp:extent cx="438150" cy="413506"/>
          <wp:effectExtent l="19050" t="0" r="0" b="0"/>
          <wp:docPr id="6" name="Kép 3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47209" cy="4220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C3F67" w:rsidRDefault="002C3F67">
    <w:pPr>
      <w:pStyle w:val="llb"/>
      <w:tabs>
        <w:tab w:val="clear" w:pos="9072"/>
      </w:tabs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078A" w:rsidRDefault="006B078A">
      <w:pPr>
        <w:spacing w:before="0"/>
      </w:pPr>
      <w:r>
        <w:separator/>
      </w:r>
    </w:p>
  </w:footnote>
  <w:footnote w:type="continuationSeparator" w:id="0">
    <w:p w:rsidR="006B078A" w:rsidRDefault="006B078A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50D34" w:rsidP="00A00582">
    <w:pPr>
      <w:pStyle w:val="lfej"/>
      <w:jc w:val="center"/>
    </w:pPr>
    <w:r>
      <w:rPr>
        <w:lang w:val="hu-HU" w:eastAsia="hu-HU"/>
      </w:rPr>
      <w:drawing>
        <wp:inline distT="0" distB="0" distL="0" distR="0" wp14:anchorId="1A69D79B" wp14:editId="698124BB">
          <wp:extent cx="1562100" cy="438150"/>
          <wp:effectExtent l="19050" t="0" r="0" b="0"/>
          <wp:docPr id="11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C3F67">
    <w:pPr>
      <w:pStyle w:val="lfej"/>
      <w:jc w:val="center"/>
    </w:pPr>
    <w:r>
      <w:rPr>
        <w:lang w:val="hu-HU" w:eastAsia="hu-HU"/>
      </w:rPr>
      <w:drawing>
        <wp:inline distT="0" distB="0" distL="0" distR="0">
          <wp:extent cx="1562100" cy="438150"/>
          <wp:effectExtent l="19050" t="0" r="0" b="0"/>
          <wp:docPr id="3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BB72EB"/>
    <w:multiLevelType w:val="hybridMultilevel"/>
    <w:tmpl w:val="D94E13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081B88"/>
    <w:multiLevelType w:val="hybridMultilevel"/>
    <w:tmpl w:val="C63C9F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795DD0"/>
    <w:multiLevelType w:val="hybridMultilevel"/>
    <w:tmpl w:val="398E80D4"/>
    <w:lvl w:ilvl="0" w:tplc="5E8EFEF8">
      <w:start w:val="2"/>
      <w:numFmt w:val="bullet"/>
      <w:lvlText w:val="-"/>
      <w:lvlJc w:val="left"/>
      <w:pPr>
        <w:ind w:left="720" w:hanging="360"/>
      </w:pPr>
      <w:rPr>
        <w:rFonts w:ascii="Cambria" w:eastAsia="Times New Roman" w:hAnsi="Cambria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7A5A23"/>
    <w:multiLevelType w:val="hybridMultilevel"/>
    <w:tmpl w:val="3496BF68"/>
    <w:lvl w:ilvl="0" w:tplc="040E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E651DB5"/>
    <w:multiLevelType w:val="hybridMultilevel"/>
    <w:tmpl w:val="12E8BA8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1E5FA0"/>
    <w:multiLevelType w:val="hybridMultilevel"/>
    <w:tmpl w:val="B2F051B0"/>
    <w:lvl w:ilvl="0" w:tplc="040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07A"/>
    <w:rsid w:val="00010205"/>
    <w:rsid w:val="000158E9"/>
    <w:rsid w:val="00031516"/>
    <w:rsid w:val="000422DE"/>
    <w:rsid w:val="000428FB"/>
    <w:rsid w:val="00046A8B"/>
    <w:rsid w:val="00062653"/>
    <w:rsid w:val="00074194"/>
    <w:rsid w:val="0007506D"/>
    <w:rsid w:val="00075A43"/>
    <w:rsid w:val="000908B4"/>
    <w:rsid w:val="000A321D"/>
    <w:rsid w:val="000A7BA8"/>
    <w:rsid w:val="000B17E2"/>
    <w:rsid w:val="000C70BF"/>
    <w:rsid w:val="000D0B24"/>
    <w:rsid w:val="000E434E"/>
    <w:rsid w:val="000F72B6"/>
    <w:rsid w:val="00113764"/>
    <w:rsid w:val="0011498B"/>
    <w:rsid w:val="00155597"/>
    <w:rsid w:val="00156846"/>
    <w:rsid w:val="00160532"/>
    <w:rsid w:val="00165CC4"/>
    <w:rsid w:val="00183F68"/>
    <w:rsid w:val="001A2C11"/>
    <w:rsid w:val="001A65F0"/>
    <w:rsid w:val="001B1834"/>
    <w:rsid w:val="001D16BD"/>
    <w:rsid w:val="001D5C82"/>
    <w:rsid w:val="001F4BB2"/>
    <w:rsid w:val="00207AE6"/>
    <w:rsid w:val="002311BA"/>
    <w:rsid w:val="002374CE"/>
    <w:rsid w:val="0024061F"/>
    <w:rsid w:val="002431B3"/>
    <w:rsid w:val="002448D3"/>
    <w:rsid w:val="00250D34"/>
    <w:rsid w:val="002565C4"/>
    <w:rsid w:val="00276B47"/>
    <w:rsid w:val="002909FC"/>
    <w:rsid w:val="002971AF"/>
    <w:rsid w:val="002A78C1"/>
    <w:rsid w:val="002B7DDA"/>
    <w:rsid w:val="002C3F67"/>
    <w:rsid w:val="002D29FB"/>
    <w:rsid w:val="00310DB3"/>
    <w:rsid w:val="0032129F"/>
    <w:rsid w:val="003236DA"/>
    <w:rsid w:val="00326935"/>
    <w:rsid w:val="00351F29"/>
    <w:rsid w:val="003534BC"/>
    <w:rsid w:val="00363F43"/>
    <w:rsid w:val="00374110"/>
    <w:rsid w:val="003776E0"/>
    <w:rsid w:val="003A3B51"/>
    <w:rsid w:val="003A489A"/>
    <w:rsid w:val="003B4EB7"/>
    <w:rsid w:val="003B6551"/>
    <w:rsid w:val="003C57BA"/>
    <w:rsid w:val="003E46FB"/>
    <w:rsid w:val="003E5E18"/>
    <w:rsid w:val="00400072"/>
    <w:rsid w:val="004072DF"/>
    <w:rsid w:val="0041036C"/>
    <w:rsid w:val="004202A8"/>
    <w:rsid w:val="00422005"/>
    <w:rsid w:val="00427F4F"/>
    <w:rsid w:val="00437B48"/>
    <w:rsid w:val="0045177E"/>
    <w:rsid w:val="00467A28"/>
    <w:rsid w:val="00467C36"/>
    <w:rsid w:val="004823AF"/>
    <w:rsid w:val="004910F6"/>
    <w:rsid w:val="00491F4D"/>
    <w:rsid w:val="004B05CF"/>
    <w:rsid w:val="004B0C66"/>
    <w:rsid w:val="004D1412"/>
    <w:rsid w:val="004F18E4"/>
    <w:rsid w:val="004F3922"/>
    <w:rsid w:val="00501318"/>
    <w:rsid w:val="0051294A"/>
    <w:rsid w:val="00521AF2"/>
    <w:rsid w:val="00523BEC"/>
    <w:rsid w:val="00541B32"/>
    <w:rsid w:val="005437A8"/>
    <w:rsid w:val="00566602"/>
    <w:rsid w:val="00572AFD"/>
    <w:rsid w:val="00573C3F"/>
    <w:rsid w:val="00574D8D"/>
    <w:rsid w:val="005826C5"/>
    <w:rsid w:val="005853C5"/>
    <w:rsid w:val="0059186D"/>
    <w:rsid w:val="00595D79"/>
    <w:rsid w:val="0059640F"/>
    <w:rsid w:val="0059642A"/>
    <w:rsid w:val="005B1B99"/>
    <w:rsid w:val="005B2824"/>
    <w:rsid w:val="005D37A7"/>
    <w:rsid w:val="005D546F"/>
    <w:rsid w:val="005E21AC"/>
    <w:rsid w:val="005E3D04"/>
    <w:rsid w:val="005F5645"/>
    <w:rsid w:val="005F5F7D"/>
    <w:rsid w:val="00603C7F"/>
    <w:rsid w:val="00604EEE"/>
    <w:rsid w:val="00605E4F"/>
    <w:rsid w:val="006411B0"/>
    <w:rsid w:val="00642C34"/>
    <w:rsid w:val="00644E4A"/>
    <w:rsid w:val="00650A34"/>
    <w:rsid w:val="00654847"/>
    <w:rsid w:val="006859D3"/>
    <w:rsid w:val="006A2B2E"/>
    <w:rsid w:val="006B078A"/>
    <w:rsid w:val="006C37A3"/>
    <w:rsid w:val="00730140"/>
    <w:rsid w:val="00750C2F"/>
    <w:rsid w:val="00755878"/>
    <w:rsid w:val="00761F37"/>
    <w:rsid w:val="007654BF"/>
    <w:rsid w:val="00765BC2"/>
    <w:rsid w:val="00776FFC"/>
    <w:rsid w:val="007961EC"/>
    <w:rsid w:val="007B7C36"/>
    <w:rsid w:val="007C781D"/>
    <w:rsid w:val="007D052E"/>
    <w:rsid w:val="007D5640"/>
    <w:rsid w:val="008108AB"/>
    <w:rsid w:val="00811577"/>
    <w:rsid w:val="00813247"/>
    <w:rsid w:val="00817525"/>
    <w:rsid w:val="00821978"/>
    <w:rsid w:val="0084007A"/>
    <w:rsid w:val="00863DCC"/>
    <w:rsid w:val="008741EE"/>
    <w:rsid w:val="0087658D"/>
    <w:rsid w:val="00883256"/>
    <w:rsid w:val="00892C19"/>
    <w:rsid w:val="008C1B98"/>
    <w:rsid w:val="008C330A"/>
    <w:rsid w:val="008C7D0D"/>
    <w:rsid w:val="008D2A40"/>
    <w:rsid w:val="00901FC5"/>
    <w:rsid w:val="00902190"/>
    <w:rsid w:val="00920BD6"/>
    <w:rsid w:val="00943CC3"/>
    <w:rsid w:val="00966A88"/>
    <w:rsid w:val="009814AE"/>
    <w:rsid w:val="009868DC"/>
    <w:rsid w:val="009935BF"/>
    <w:rsid w:val="009D220D"/>
    <w:rsid w:val="009D66A1"/>
    <w:rsid w:val="009E0B96"/>
    <w:rsid w:val="009E11E6"/>
    <w:rsid w:val="009F40A4"/>
    <w:rsid w:val="009F6672"/>
    <w:rsid w:val="00A00582"/>
    <w:rsid w:val="00A007D6"/>
    <w:rsid w:val="00A03A38"/>
    <w:rsid w:val="00A04FDF"/>
    <w:rsid w:val="00A1190E"/>
    <w:rsid w:val="00A309F7"/>
    <w:rsid w:val="00A43409"/>
    <w:rsid w:val="00A443BB"/>
    <w:rsid w:val="00A56198"/>
    <w:rsid w:val="00A92B84"/>
    <w:rsid w:val="00A97122"/>
    <w:rsid w:val="00AA0E49"/>
    <w:rsid w:val="00AA7DCE"/>
    <w:rsid w:val="00AC4465"/>
    <w:rsid w:val="00AD4626"/>
    <w:rsid w:val="00AF7B7B"/>
    <w:rsid w:val="00B254D0"/>
    <w:rsid w:val="00B71F0F"/>
    <w:rsid w:val="00B81B8E"/>
    <w:rsid w:val="00B9366A"/>
    <w:rsid w:val="00B95704"/>
    <w:rsid w:val="00BA6E0F"/>
    <w:rsid w:val="00BF7CC2"/>
    <w:rsid w:val="00C075F6"/>
    <w:rsid w:val="00C131D3"/>
    <w:rsid w:val="00C15BDC"/>
    <w:rsid w:val="00C169A4"/>
    <w:rsid w:val="00C41428"/>
    <w:rsid w:val="00C67F2B"/>
    <w:rsid w:val="00C70968"/>
    <w:rsid w:val="00CC289B"/>
    <w:rsid w:val="00CD4039"/>
    <w:rsid w:val="00CE3662"/>
    <w:rsid w:val="00CE7D66"/>
    <w:rsid w:val="00D0185D"/>
    <w:rsid w:val="00D11457"/>
    <w:rsid w:val="00D129F7"/>
    <w:rsid w:val="00D14458"/>
    <w:rsid w:val="00D26FE4"/>
    <w:rsid w:val="00D841AD"/>
    <w:rsid w:val="00DB091A"/>
    <w:rsid w:val="00DB122E"/>
    <w:rsid w:val="00DE33E2"/>
    <w:rsid w:val="00E01D31"/>
    <w:rsid w:val="00E02009"/>
    <w:rsid w:val="00E047B7"/>
    <w:rsid w:val="00E13BD1"/>
    <w:rsid w:val="00E14A70"/>
    <w:rsid w:val="00E32FD9"/>
    <w:rsid w:val="00E33055"/>
    <w:rsid w:val="00E44403"/>
    <w:rsid w:val="00E556DB"/>
    <w:rsid w:val="00E66BB3"/>
    <w:rsid w:val="00E67F06"/>
    <w:rsid w:val="00E724BD"/>
    <w:rsid w:val="00E918C8"/>
    <w:rsid w:val="00E9485A"/>
    <w:rsid w:val="00E94D24"/>
    <w:rsid w:val="00E95919"/>
    <w:rsid w:val="00EA178E"/>
    <w:rsid w:val="00EA5B9B"/>
    <w:rsid w:val="00EB788A"/>
    <w:rsid w:val="00ED078B"/>
    <w:rsid w:val="00ED1201"/>
    <w:rsid w:val="00EE67A1"/>
    <w:rsid w:val="00F22A19"/>
    <w:rsid w:val="00F579FF"/>
    <w:rsid w:val="00F61E99"/>
    <w:rsid w:val="00F70FB3"/>
    <w:rsid w:val="00F7166A"/>
    <w:rsid w:val="00F72218"/>
    <w:rsid w:val="00F83BBB"/>
    <w:rsid w:val="00FA627C"/>
    <w:rsid w:val="00FC0836"/>
    <w:rsid w:val="00FC11ED"/>
    <w:rsid w:val="00FD68B4"/>
    <w:rsid w:val="00FD7FA8"/>
    <w:rsid w:val="00FE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8C866C93-7AE0-4919-9A1F-B56EFC8E6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431B3"/>
    <w:pPr>
      <w:spacing w:before="120"/>
    </w:pPr>
    <w:rPr>
      <w:sz w:val="24"/>
      <w:lang w:eastAsia="en-US"/>
    </w:rPr>
  </w:style>
  <w:style w:type="paragraph" w:styleId="Cmsor1">
    <w:name w:val="heading 1"/>
    <w:basedOn w:val="Norml"/>
    <w:next w:val="Norml"/>
    <w:link w:val="Cmsor1Char"/>
    <w:qFormat/>
    <w:rsid w:val="002431B3"/>
    <w:pPr>
      <w:keepNext/>
      <w:outlineLvl w:val="0"/>
    </w:pPr>
    <w:rPr>
      <w:b/>
      <w:bCs/>
      <w:sz w:val="17"/>
    </w:rPr>
  </w:style>
  <w:style w:type="paragraph" w:styleId="Cmsor2">
    <w:name w:val="heading 2"/>
    <w:basedOn w:val="Norml"/>
    <w:next w:val="Norml"/>
    <w:link w:val="Cmsor2Char"/>
    <w:qFormat/>
    <w:rsid w:val="002431B3"/>
    <w:pPr>
      <w:keepNext/>
      <w:spacing w:before="0"/>
      <w:jc w:val="right"/>
      <w:outlineLvl w:val="1"/>
    </w:pPr>
    <w:rPr>
      <w:b/>
      <w:bCs/>
      <w:sz w:val="16"/>
    </w:rPr>
  </w:style>
  <w:style w:type="paragraph" w:styleId="Cmsor3">
    <w:name w:val="heading 3"/>
    <w:basedOn w:val="Norml"/>
    <w:next w:val="Norml"/>
    <w:qFormat/>
    <w:rsid w:val="002431B3"/>
    <w:pPr>
      <w:keepNext/>
      <w:spacing w:before="0"/>
      <w:jc w:val="right"/>
      <w:outlineLvl w:val="2"/>
    </w:pPr>
    <w:rPr>
      <w:rFonts w:ascii="Garamond" w:hAnsi="Garamond"/>
      <w:b/>
      <w:bCs/>
      <w:sz w:val="18"/>
    </w:rPr>
  </w:style>
  <w:style w:type="paragraph" w:styleId="Cmsor4">
    <w:name w:val="heading 4"/>
    <w:basedOn w:val="Norml"/>
    <w:next w:val="Norml"/>
    <w:qFormat/>
    <w:rsid w:val="002431B3"/>
    <w:pPr>
      <w:keepNext/>
      <w:spacing w:before="0"/>
      <w:outlineLvl w:val="3"/>
    </w:pPr>
    <w:rPr>
      <w:b/>
      <w:bCs/>
      <w:sz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A00582"/>
    <w:rPr>
      <w:b/>
      <w:bCs/>
      <w:sz w:val="17"/>
      <w:lang w:eastAsia="en-US"/>
    </w:rPr>
  </w:style>
  <w:style w:type="character" w:customStyle="1" w:styleId="Cmsor2Char">
    <w:name w:val="Címsor 2 Char"/>
    <w:basedOn w:val="Bekezdsalapbettpusa"/>
    <w:link w:val="Cmsor2"/>
    <w:rsid w:val="00A00582"/>
    <w:rPr>
      <w:b/>
      <w:bCs/>
      <w:sz w:val="16"/>
      <w:lang w:eastAsia="en-US"/>
    </w:rPr>
  </w:style>
  <w:style w:type="paragraph" w:styleId="lfej">
    <w:name w:val="head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llb">
    <w:name w:val="foot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Szvegtrzs">
    <w:name w:val="Body Text"/>
    <w:basedOn w:val="Norml"/>
    <w:link w:val="SzvegtrzsChar"/>
    <w:rsid w:val="002431B3"/>
    <w:rPr>
      <w:sz w:val="16"/>
    </w:rPr>
  </w:style>
  <w:style w:type="character" w:customStyle="1" w:styleId="SzvegtrzsChar">
    <w:name w:val="Szövegtörzs Char"/>
    <w:basedOn w:val="Bekezdsalapbettpusa"/>
    <w:link w:val="Szvegtrzs"/>
    <w:rsid w:val="00A00582"/>
    <w:rPr>
      <w:sz w:val="16"/>
      <w:lang w:eastAsia="en-US"/>
    </w:rPr>
  </w:style>
  <w:style w:type="character" w:styleId="Hiperhivatkozs">
    <w:name w:val="Hyperlink"/>
    <w:basedOn w:val="Bekezdsalapbettpusa"/>
    <w:uiPriority w:val="99"/>
    <w:rsid w:val="002431B3"/>
    <w:rPr>
      <w:color w:val="0000FF"/>
      <w:u w:val="single"/>
    </w:rPr>
  </w:style>
  <w:style w:type="paragraph" w:styleId="Szvegtrzsbehzssal">
    <w:name w:val="Body Text Indent"/>
    <w:basedOn w:val="Norml"/>
    <w:rsid w:val="002431B3"/>
    <w:pPr>
      <w:spacing w:after="60"/>
      <w:ind w:firstLine="357"/>
      <w:jc w:val="both"/>
    </w:pPr>
    <w:rPr>
      <w:sz w:val="26"/>
    </w:rPr>
  </w:style>
  <w:style w:type="paragraph" w:styleId="Szvegtrzsbehzssal2">
    <w:name w:val="Body Text Indent 2"/>
    <w:basedOn w:val="Norml"/>
    <w:rsid w:val="002431B3"/>
    <w:pPr>
      <w:spacing w:after="60"/>
      <w:ind w:firstLine="360"/>
      <w:jc w:val="both"/>
    </w:pPr>
    <w:rPr>
      <w:sz w:val="26"/>
    </w:rPr>
  </w:style>
  <w:style w:type="character" w:styleId="Jegyzethivatkozs">
    <w:name w:val="annotation reference"/>
    <w:basedOn w:val="Bekezdsalapbettpusa"/>
    <w:semiHidden/>
    <w:unhideWhenUsed/>
    <w:rsid w:val="00A443BB"/>
    <w:rPr>
      <w:sz w:val="18"/>
      <w:szCs w:val="18"/>
    </w:rPr>
  </w:style>
  <w:style w:type="paragraph" w:styleId="Jegyzetszveg">
    <w:name w:val="annotation text"/>
    <w:basedOn w:val="Norml"/>
    <w:link w:val="JegyzetszvegChar"/>
    <w:semiHidden/>
    <w:unhideWhenUsed/>
    <w:rsid w:val="00A443BB"/>
    <w:pPr>
      <w:spacing w:before="0" w:after="200"/>
    </w:pPr>
    <w:rPr>
      <w:szCs w:val="24"/>
      <w:lang w:val="en-US"/>
    </w:rPr>
  </w:style>
  <w:style w:type="character" w:customStyle="1" w:styleId="JegyzetszvegChar">
    <w:name w:val="Jegyzetszöveg Char"/>
    <w:basedOn w:val="Bekezdsalapbettpusa"/>
    <w:link w:val="Jegyzetszveg"/>
    <w:semiHidden/>
    <w:rsid w:val="00A443BB"/>
    <w:rPr>
      <w:sz w:val="24"/>
      <w:szCs w:val="24"/>
      <w:lang w:val="en-US" w:eastAsia="en-US" w:bidi="ar-SA"/>
    </w:rPr>
  </w:style>
  <w:style w:type="paragraph" w:styleId="Buborkszveg">
    <w:name w:val="Balloon Text"/>
    <w:basedOn w:val="Norml"/>
    <w:semiHidden/>
    <w:rsid w:val="00A443BB"/>
    <w:rPr>
      <w:rFonts w:ascii="Tahoma" w:hAnsi="Tahoma" w:cs="Tahoma"/>
      <w:sz w:val="16"/>
      <w:szCs w:val="16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A321D"/>
    <w:pPr>
      <w:spacing w:before="120" w:after="0"/>
    </w:pPr>
    <w:rPr>
      <w:b/>
      <w:bCs/>
      <w:sz w:val="20"/>
      <w:szCs w:val="20"/>
      <w:lang w:val="hu-HU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A321D"/>
    <w:rPr>
      <w:b/>
      <w:bCs/>
      <w:sz w:val="24"/>
      <w:szCs w:val="24"/>
      <w:lang w:val="en-US" w:eastAsia="en-US" w:bidi="ar-SA"/>
    </w:rPr>
  </w:style>
  <w:style w:type="paragraph" w:customStyle="1" w:styleId="default">
    <w:name w:val="default"/>
    <w:basedOn w:val="Norml"/>
    <w:rsid w:val="00A00582"/>
    <w:pPr>
      <w:spacing w:before="100" w:beforeAutospacing="1" w:after="100" w:afterAutospacing="1"/>
    </w:pPr>
    <w:rPr>
      <w:szCs w:val="24"/>
      <w:lang w:eastAsia="hu-HU"/>
    </w:rPr>
  </w:style>
  <w:style w:type="paragraph" w:customStyle="1" w:styleId="Default0">
    <w:name w:val="Default"/>
    <w:rsid w:val="00A0058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1D16BD"/>
    <w:pPr>
      <w:ind w:left="720"/>
      <w:contextualSpacing/>
    </w:pPr>
  </w:style>
  <w:style w:type="paragraph" w:styleId="Dokumentumtrkp">
    <w:name w:val="Document Map"/>
    <w:basedOn w:val="Norml"/>
    <w:link w:val="DokumentumtrkpChar"/>
    <w:uiPriority w:val="99"/>
    <w:semiHidden/>
    <w:unhideWhenUsed/>
    <w:rsid w:val="00E918C8"/>
    <w:pPr>
      <w:spacing w:before="0"/>
    </w:pPr>
    <w:rPr>
      <w:rFonts w:ascii="Tahoma" w:hAnsi="Tahoma" w:cs="Tahoma"/>
      <w:sz w:val="16"/>
      <w:szCs w:val="16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rsid w:val="00E918C8"/>
    <w:rPr>
      <w:rFonts w:ascii="Tahoma" w:hAnsi="Tahoma" w:cs="Tahoma"/>
      <w:sz w:val="16"/>
      <w:szCs w:val="16"/>
      <w:lang w:eastAsia="en-US"/>
    </w:rPr>
  </w:style>
  <w:style w:type="paragraph" w:styleId="NormlWeb">
    <w:name w:val="Normal (Web)"/>
    <w:basedOn w:val="Norml"/>
    <w:uiPriority w:val="99"/>
    <w:semiHidden/>
    <w:unhideWhenUsed/>
    <w:rsid w:val="00C70968"/>
    <w:pPr>
      <w:spacing w:before="100" w:beforeAutospacing="1" w:after="100" w:afterAutospacing="1"/>
    </w:pPr>
    <w:rPr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9D220D"/>
    <w:rPr>
      <w:b/>
      <w:bCs/>
    </w:rPr>
  </w:style>
  <w:style w:type="table" w:styleId="Rcsostblzat">
    <w:name w:val="Table Grid"/>
    <w:basedOn w:val="Normltblzat"/>
    <w:uiPriority w:val="59"/>
    <w:rsid w:val="00892C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7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1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Ures%20fejlec-Mas%20neven%20mentsd%20el!!!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14C5A1-1BF6-478C-8A23-C1D1BBDADD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Ures fejlec-Mas neven mentsd el!!!</Template>
  <TotalTime>3</TotalTime>
  <Pages>5</Pages>
  <Words>505</Words>
  <Characters>3490</Characters>
  <Application>Microsoft Office Word</Application>
  <DocSecurity>0</DocSecurity>
  <Lines>29</Lines>
  <Paragraphs>7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BME-GHK</Company>
  <LinksUpToDate>false</LinksUpToDate>
  <CharactersWithSpaces>3988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DUDE</dc:creator>
  <cp:lastModifiedBy>Gépészkari Hallgatói Képviselet</cp:lastModifiedBy>
  <cp:revision>6</cp:revision>
  <cp:lastPrinted>2015-04-23T06:23:00Z</cp:lastPrinted>
  <dcterms:created xsi:type="dcterms:W3CDTF">2016-03-16T23:33:00Z</dcterms:created>
  <dcterms:modified xsi:type="dcterms:W3CDTF">2016-03-17T12:28:00Z</dcterms:modified>
</cp:coreProperties>
</file>