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DD7925" w:rsidRDefault="00DD7925" w:rsidP="00DD7925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>
        <w:rPr>
          <w:rFonts w:ascii="Garamond" w:hAnsi="Garamond"/>
          <w:b/>
        </w:rPr>
        <w:t>február 1-29.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DE33E2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7C4959">
        <w:rPr>
          <w:rFonts w:ascii="Garamond" w:hAnsi="Garamond"/>
          <w:b/>
        </w:rPr>
        <w:t>R</w:t>
      </w:r>
      <w:r w:rsidR="00E521E1">
        <w:rPr>
          <w:rFonts w:ascii="Garamond" w:hAnsi="Garamond"/>
          <w:b/>
        </w:rPr>
        <w:t>umony András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DD7925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31"/>
        <w:gridCol w:w="2324"/>
        <w:gridCol w:w="79"/>
        <w:gridCol w:w="1870"/>
        <w:gridCol w:w="140"/>
        <w:gridCol w:w="1658"/>
        <w:gridCol w:w="111"/>
        <w:gridCol w:w="1382"/>
      </w:tblGrid>
      <w:tr w:rsidR="00ED286F" w:rsidRPr="00ED286F" w:rsidTr="00DD7925">
        <w:trPr>
          <w:trHeight w:val="765"/>
        </w:trPr>
        <w:tc>
          <w:tcPr>
            <w:tcW w:w="1221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2016.02.03</w:t>
            </w:r>
          </w:p>
        </w:tc>
        <w:tc>
          <w:tcPr>
            <w:tcW w:w="2555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TJSZ felkészítő hallgatói képviselők szabályzatismereti zárthelyijére</w:t>
            </w:r>
          </w:p>
        </w:tc>
        <w:tc>
          <w:tcPr>
            <w:tcW w:w="2089" w:type="dxa"/>
            <w:gridSpan w:val="3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58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3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90</w:t>
            </w:r>
          </w:p>
        </w:tc>
      </w:tr>
      <w:tr w:rsidR="00ED286F" w:rsidRPr="00ED286F" w:rsidTr="00DD7925">
        <w:trPr>
          <w:trHeight w:val="765"/>
        </w:trPr>
        <w:tc>
          <w:tcPr>
            <w:tcW w:w="1221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2016.02.07</w:t>
            </w:r>
          </w:p>
        </w:tc>
        <w:tc>
          <w:tcPr>
            <w:tcW w:w="2555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Általános felkészítő hallgatói képviselők szabályzatismereti zárthelyijére</w:t>
            </w:r>
          </w:p>
        </w:tc>
        <w:tc>
          <w:tcPr>
            <w:tcW w:w="2089" w:type="dxa"/>
            <w:gridSpan w:val="3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58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3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75</w:t>
            </w:r>
          </w:p>
        </w:tc>
      </w:tr>
      <w:tr w:rsidR="00ED286F" w:rsidRPr="00ED286F" w:rsidTr="00DD7925">
        <w:trPr>
          <w:trHeight w:val="765"/>
        </w:trPr>
        <w:tc>
          <w:tcPr>
            <w:tcW w:w="1221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2016.02.08</w:t>
            </w:r>
          </w:p>
        </w:tc>
        <w:tc>
          <w:tcPr>
            <w:tcW w:w="2555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TVSZ felkészítő hallgatói képviselők szabályzatismereti zárthelyijére</w:t>
            </w:r>
          </w:p>
        </w:tc>
        <w:tc>
          <w:tcPr>
            <w:tcW w:w="2089" w:type="dxa"/>
            <w:gridSpan w:val="3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58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3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105</w:t>
            </w:r>
          </w:p>
        </w:tc>
      </w:tr>
      <w:tr w:rsidR="00ED286F" w:rsidRPr="00ED286F" w:rsidTr="00DD7925">
        <w:trPr>
          <w:trHeight w:val="510"/>
        </w:trPr>
        <w:tc>
          <w:tcPr>
            <w:tcW w:w="1221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2016.02.09</w:t>
            </w:r>
          </w:p>
        </w:tc>
        <w:tc>
          <w:tcPr>
            <w:tcW w:w="2555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Tavaszi féléves ösztöndíjak pályázati kiírásai</w:t>
            </w:r>
          </w:p>
        </w:tc>
        <w:tc>
          <w:tcPr>
            <w:tcW w:w="2089" w:type="dxa"/>
            <w:gridSpan w:val="3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58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3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80</w:t>
            </w:r>
          </w:p>
        </w:tc>
      </w:tr>
      <w:tr w:rsidR="00ED286F" w:rsidRPr="00ED286F" w:rsidTr="00DD7925">
        <w:trPr>
          <w:trHeight w:val="765"/>
        </w:trPr>
        <w:tc>
          <w:tcPr>
            <w:tcW w:w="1221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2016.02.10</w:t>
            </w:r>
          </w:p>
        </w:tc>
        <w:tc>
          <w:tcPr>
            <w:tcW w:w="2555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TJSZ felkészítő hallgatói képviselők szabályzatismereti zárthelyijére</w:t>
            </w:r>
          </w:p>
        </w:tc>
        <w:tc>
          <w:tcPr>
            <w:tcW w:w="2089" w:type="dxa"/>
            <w:gridSpan w:val="3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58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3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75</w:t>
            </w:r>
          </w:p>
        </w:tc>
      </w:tr>
      <w:tr w:rsidR="00ED286F" w:rsidRPr="00ED286F" w:rsidTr="00DD7925">
        <w:trPr>
          <w:trHeight w:val="1020"/>
        </w:trPr>
        <w:tc>
          <w:tcPr>
            <w:tcW w:w="1221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2016.02.11</w:t>
            </w:r>
          </w:p>
        </w:tc>
        <w:tc>
          <w:tcPr>
            <w:tcW w:w="2555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 xml:space="preserve">TÜR, RU és OHV szabályzat felkészítő hallgatói képviselők </w:t>
            </w:r>
            <w:r w:rsidRPr="00ED286F">
              <w:rPr>
                <w:rFonts w:ascii="Garamond" w:hAnsi="Garamond"/>
              </w:rPr>
              <w:lastRenderedPageBreak/>
              <w:t>szabályzatismereti zárthelyijére</w:t>
            </w:r>
          </w:p>
        </w:tc>
        <w:tc>
          <w:tcPr>
            <w:tcW w:w="2089" w:type="dxa"/>
            <w:gridSpan w:val="3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58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3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110</w:t>
            </w:r>
          </w:p>
        </w:tc>
      </w:tr>
      <w:tr w:rsidR="00ED286F" w:rsidRPr="00ED286F" w:rsidTr="00DD7925">
        <w:trPr>
          <w:trHeight w:val="255"/>
        </w:trPr>
        <w:tc>
          <w:tcPr>
            <w:tcW w:w="1221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lastRenderedPageBreak/>
              <w:t>2016.02.18</w:t>
            </w:r>
          </w:p>
        </w:tc>
        <w:tc>
          <w:tcPr>
            <w:tcW w:w="2555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Féléves projektek egyeztetése</w:t>
            </w:r>
          </w:p>
        </w:tc>
        <w:tc>
          <w:tcPr>
            <w:tcW w:w="2089" w:type="dxa"/>
            <w:gridSpan w:val="3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58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3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60</w:t>
            </w:r>
          </w:p>
        </w:tc>
      </w:tr>
      <w:tr w:rsidR="00ED286F" w:rsidRPr="00ED286F" w:rsidTr="00DD7925">
        <w:trPr>
          <w:trHeight w:val="765"/>
        </w:trPr>
        <w:tc>
          <w:tcPr>
            <w:tcW w:w="1221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2016.02.22</w:t>
            </w:r>
          </w:p>
        </w:tc>
        <w:tc>
          <w:tcPr>
            <w:tcW w:w="2555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TVSZ felkészítő hallgatói képviselők szabályzatismereti zárthelyijére</w:t>
            </w:r>
          </w:p>
        </w:tc>
        <w:tc>
          <w:tcPr>
            <w:tcW w:w="2089" w:type="dxa"/>
            <w:gridSpan w:val="3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58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3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65</w:t>
            </w:r>
          </w:p>
        </w:tc>
      </w:tr>
      <w:tr w:rsidR="00ED286F" w:rsidRPr="00ED286F" w:rsidTr="00DD7925">
        <w:trPr>
          <w:trHeight w:val="510"/>
        </w:trPr>
        <w:tc>
          <w:tcPr>
            <w:tcW w:w="1221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2016.02.22</w:t>
            </w:r>
          </w:p>
        </w:tc>
        <w:tc>
          <w:tcPr>
            <w:tcW w:w="2555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Tanulmányi ösztöndíj javaslat elkészítése</w:t>
            </w:r>
          </w:p>
        </w:tc>
        <w:tc>
          <w:tcPr>
            <w:tcW w:w="2089" w:type="dxa"/>
            <w:gridSpan w:val="3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58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3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15</w:t>
            </w:r>
          </w:p>
        </w:tc>
      </w:tr>
      <w:tr w:rsidR="00ED286F" w:rsidRPr="00ED286F" w:rsidTr="00DD7925">
        <w:trPr>
          <w:trHeight w:val="765"/>
        </w:trPr>
        <w:tc>
          <w:tcPr>
            <w:tcW w:w="1221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2016.02.29</w:t>
            </w:r>
          </w:p>
        </w:tc>
        <w:tc>
          <w:tcPr>
            <w:tcW w:w="2555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Hallgatói képviselők szabályzatismereti felmérésének megírása</w:t>
            </w:r>
          </w:p>
        </w:tc>
        <w:tc>
          <w:tcPr>
            <w:tcW w:w="2089" w:type="dxa"/>
            <w:gridSpan w:val="3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58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3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120</w:t>
            </w:r>
          </w:p>
        </w:tc>
      </w:tr>
      <w:tr w:rsidR="00ED286F" w:rsidRPr="00ED286F" w:rsidTr="00DD7925">
        <w:trPr>
          <w:trHeight w:val="255"/>
        </w:trPr>
        <w:tc>
          <w:tcPr>
            <w:tcW w:w="1452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2016.02.04</w:t>
            </w:r>
          </w:p>
        </w:tc>
        <w:tc>
          <w:tcPr>
            <w:tcW w:w="2403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Vizsgakurzusok ellenőrzése</w:t>
            </w:r>
          </w:p>
        </w:tc>
        <w:tc>
          <w:tcPr>
            <w:tcW w:w="1870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909" w:type="dxa"/>
            <w:gridSpan w:val="3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Perger Dávid</w:t>
            </w:r>
          </w:p>
        </w:tc>
        <w:tc>
          <w:tcPr>
            <w:tcW w:w="1382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55</w:t>
            </w:r>
          </w:p>
        </w:tc>
      </w:tr>
      <w:tr w:rsidR="00ED286F" w:rsidRPr="00ED286F" w:rsidTr="00DD7925">
        <w:trPr>
          <w:trHeight w:val="510"/>
        </w:trPr>
        <w:tc>
          <w:tcPr>
            <w:tcW w:w="1452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2016.02.04</w:t>
            </w:r>
          </w:p>
        </w:tc>
        <w:tc>
          <w:tcPr>
            <w:tcW w:w="2403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Kollégiumi várólistával kapcsolatos ügyintézés</w:t>
            </w:r>
          </w:p>
        </w:tc>
        <w:tc>
          <w:tcPr>
            <w:tcW w:w="1870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909" w:type="dxa"/>
            <w:gridSpan w:val="3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82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50</w:t>
            </w:r>
          </w:p>
        </w:tc>
      </w:tr>
      <w:tr w:rsidR="00ED286F" w:rsidRPr="00ED286F" w:rsidTr="00DD7925">
        <w:trPr>
          <w:trHeight w:val="660"/>
        </w:trPr>
        <w:tc>
          <w:tcPr>
            <w:tcW w:w="1452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2016.02.05-8</w:t>
            </w:r>
          </w:p>
        </w:tc>
        <w:tc>
          <w:tcPr>
            <w:tcW w:w="2403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Nagytétényi úti kollégium feltöltésével kapcsolatos teendők</w:t>
            </w:r>
          </w:p>
        </w:tc>
        <w:tc>
          <w:tcPr>
            <w:tcW w:w="1870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909" w:type="dxa"/>
            <w:gridSpan w:val="3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82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130</w:t>
            </w:r>
          </w:p>
        </w:tc>
      </w:tr>
      <w:tr w:rsidR="00ED286F" w:rsidRPr="00ED286F" w:rsidTr="00DD7925">
        <w:trPr>
          <w:trHeight w:val="1020"/>
        </w:trPr>
        <w:tc>
          <w:tcPr>
            <w:tcW w:w="1452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A hónap során folyamatosan</w:t>
            </w:r>
          </w:p>
        </w:tc>
        <w:tc>
          <w:tcPr>
            <w:tcW w:w="2403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GHK számára érkezett emailek ellenőrzése</w:t>
            </w:r>
          </w:p>
        </w:tc>
        <w:tc>
          <w:tcPr>
            <w:tcW w:w="1870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909" w:type="dxa"/>
            <w:gridSpan w:val="3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82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100</w:t>
            </w:r>
          </w:p>
        </w:tc>
      </w:tr>
      <w:tr w:rsidR="00ED286F" w:rsidRPr="00ED286F" w:rsidTr="00DD7925">
        <w:trPr>
          <w:trHeight w:val="510"/>
        </w:trPr>
        <w:tc>
          <w:tcPr>
            <w:tcW w:w="1452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2016.02.08</w:t>
            </w:r>
          </w:p>
        </w:tc>
        <w:tc>
          <w:tcPr>
            <w:tcW w:w="2403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ERASMUS pályázatok szállítása</w:t>
            </w:r>
          </w:p>
        </w:tc>
        <w:tc>
          <w:tcPr>
            <w:tcW w:w="1870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909" w:type="dxa"/>
            <w:gridSpan w:val="3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Perger Dávid</w:t>
            </w:r>
          </w:p>
        </w:tc>
        <w:tc>
          <w:tcPr>
            <w:tcW w:w="1382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30</w:t>
            </w:r>
          </w:p>
        </w:tc>
      </w:tr>
      <w:tr w:rsidR="00ED286F" w:rsidRPr="00ED286F" w:rsidTr="00DD7925">
        <w:trPr>
          <w:trHeight w:val="1020"/>
        </w:trPr>
        <w:tc>
          <w:tcPr>
            <w:tcW w:w="1452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2016.02.09</w:t>
            </w:r>
          </w:p>
        </w:tc>
        <w:tc>
          <w:tcPr>
            <w:tcW w:w="2403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ERASMUS pályázatok elbírálása</w:t>
            </w:r>
          </w:p>
        </w:tc>
        <w:tc>
          <w:tcPr>
            <w:tcW w:w="1870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909" w:type="dxa"/>
            <w:gridSpan w:val="3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Perger Dávid, Vatai András, Német Roland, Kovalovszki Máté, Csernák Attila</w:t>
            </w:r>
          </w:p>
        </w:tc>
        <w:tc>
          <w:tcPr>
            <w:tcW w:w="1382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400</w:t>
            </w:r>
          </w:p>
        </w:tc>
      </w:tr>
      <w:tr w:rsidR="00ED286F" w:rsidRPr="00ED286F" w:rsidTr="00DD7925">
        <w:trPr>
          <w:trHeight w:val="390"/>
        </w:trPr>
        <w:tc>
          <w:tcPr>
            <w:tcW w:w="1452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2016.02.10</w:t>
            </w:r>
          </w:p>
        </w:tc>
        <w:tc>
          <w:tcPr>
            <w:tcW w:w="2403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Irodai beszerzés</w:t>
            </w:r>
          </w:p>
        </w:tc>
        <w:tc>
          <w:tcPr>
            <w:tcW w:w="1870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909" w:type="dxa"/>
            <w:gridSpan w:val="3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82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40</w:t>
            </w:r>
          </w:p>
        </w:tc>
      </w:tr>
      <w:tr w:rsidR="00ED286F" w:rsidRPr="00ED286F" w:rsidTr="00DD7925">
        <w:trPr>
          <w:trHeight w:val="390"/>
        </w:trPr>
        <w:tc>
          <w:tcPr>
            <w:tcW w:w="1452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2016.02.10</w:t>
            </w:r>
          </w:p>
        </w:tc>
        <w:tc>
          <w:tcPr>
            <w:tcW w:w="2403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 xml:space="preserve">Kollégiumi várólista kezelése </w:t>
            </w:r>
          </w:p>
        </w:tc>
        <w:tc>
          <w:tcPr>
            <w:tcW w:w="1870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909" w:type="dxa"/>
            <w:gridSpan w:val="3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Kovalovszki Máté</w:t>
            </w:r>
          </w:p>
        </w:tc>
        <w:tc>
          <w:tcPr>
            <w:tcW w:w="1382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80</w:t>
            </w:r>
          </w:p>
        </w:tc>
      </w:tr>
      <w:tr w:rsidR="00ED286F" w:rsidRPr="00ED286F" w:rsidTr="00DD7925">
        <w:trPr>
          <w:trHeight w:val="540"/>
        </w:trPr>
        <w:tc>
          <w:tcPr>
            <w:tcW w:w="1452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2016.02.10</w:t>
            </w:r>
          </w:p>
        </w:tc>
        <w:tc>
          <w:tcPr>
            <w:tcW w:w="2403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 xml:space="preserve">Kollégiumi várólista kezelése </w:t>
            </w:r>
          </w:p>
        </w:tc>
        <w:tc>
          <w:tcPr>
            <w:tcW w:w="1870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909" w:type="dxa"/>
            <w:gridSpan w:val="3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Kovalovszki Máté</w:t>
            </w:r>
          </w:p>
        </w:tc>
        <w:tc>
          <w:tcPr>
            <w:tcW w:w="1382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140</w:t>
            </w:r>
          </w:p>
        </w:tc>
      </w:tr>
      <w:tr w:rsidR="00ED286F" w:rsidRPr="00ED286F" w:rsidTr="00DD7925">
        <w:trPr>
          <w:trHeight w:val="390"/>
        </w:trPr>
        <w:tc>
          <w:tcPr>
            <w:tcW w:w="1452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2016.02.14</w:t>
            </w:r>
          </w:p>
        </w:tc>
        <w:tc>
          <w:tcPr>
            <w:tcW w:w="2403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Nagytétényi úti kollégium feltöltésével kapcsolatos teendők</w:t>
            </w:r>
          </w:p>
        </w:tc>
        <w:tc>
          <w:tcPr>
            <w:tcW w:w="1870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909" w:type="dxa"/>
            <w:gridSpan w:val="3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82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40</w:t>
            </w:r>
          </w:p>
        </w:tc>
      </w:tr>
      <w:tr w:rsidR="00ED286F" w:rsidRPr="00ED286F" w:rsidTr="00DD7925">
        <w:trPr>
          <w:trHeight w:val="705"/>
        </w:trPr>
        <w:tc>
          <w:tcPr>
            <w:tcW w:w="1452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2016.02.15</w:t>
            </w:r>
          </w:p>
        </w:tc>
        <w:tc>
          <w:tcPr>
            <w:tcW w:w="2403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Erasmus pályázatok bírálása</w:t>
            </w:r>
          </w:p>
        </w:tc>
        <w:tc>
          <w:tcPr>
            <w:tcW w:w="1870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909" w:type="dxa"/>
            <w:gridSpan w:val="3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Perger Dávid, Vatai András, Szaller Ádám</w:t>
            </w:r>
          </w:p>
        </w:tc>
        <w:tc>
          <w:tcPr>
            <w:tcW w:w="1382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120</w:t>
            </w:r>
          </w:p>
        </w:tc>
      </w:tr>
      <w:tr w:rsidR="00ED286F" w:rsidRPr="00ED286F" w:rsidTr="00DD7925">
        <w:trPr>
          <w:trHeight w:val="330"/>
        </w:trPr>
        <w:tc>
          <w:tcPr>
            <w:tcW w:w="1452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2016.02.18</w:t>
            </w:r>
          </w:p>
        </w:tc>
        <w:tc>
          <w:tcPr>
            <w:tcW w:w="2403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 xml:space="preserve">Kollégiumi várólista kezelése </w:t>
            </w:r>
          </w:p>
        </w:tc>
        <w:tc>
          <w:tcPr>
            <w:tcW w:w="1870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909" w:type="dxa"/>
            <w:gridSpan w:val="3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82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20</w:t>
            </w:r>
          </w:p>
        </w:tc>
      </w:tr>
      <w:tr w:rsidR="00ED286F" w:rsidRPr="00ED286F" w:rsidTr="00DD7925">
        <w:trPr>
          <w:trHeight w:val="315"/>
        </w:trPr>
        <w:tc>
          <w:tcPr>
            <w:tcW w:w="1452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2016.02.20</w:t>
            </w:r>
          </w:p>
        </w:tc>
        <w:tc>
          <w:tcPr>
            <w:tcW w:w="2403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 xml:space="preserve">Kollégiumi várólista kezelése </w:t>
            </w:r>
          </w:p>
        </w:tc>
        <w:tc>
          <w:tcPr>
            <w:tcW w:w="1870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909" w:type="dxa"/>
            <w:gridSpan w:val="3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82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15</w:t>
            </w:r>
          </w:p>
        </w:tc>
      </w:tr>
      <w:tr w:rsidR="00ED286F" w:rsidRPr="00ED286F" w:rsidTr="00DD7925">
        <w:trPr>
          <w:trHeight w:val="510"/>
        </w:trPr>
        <w:tc>
          <w:tcPr>
            <w:tcW w:w="1452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2016.02.22</w:t>
            </w:r>
          </w:p>
        </w:tc>
        <w:tc>
          <w:tcPr>
            <w:tcW w:w="2403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Hallgatói iroda takarítása</w:t>
            </w:r>
          </w:p>
        </w:tc>
        <w:tc>
          <w:tcPr>
            <w:tcW w:w="1870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909" w:type="dxa"/>
            <w:gridSpan w:val="3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Okolicsányi Péter</w:t>
            </w:r>
          </w:p>
        </w:tc>
        <w:tc>
          <w:tcPr>
            <w:tcW w:w="1382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70</w:t>
            </w:r>
          </w:p>
        </w:tc>
      </w:tr>
      <w:tr w:rsidR="00ED286F" w:rsidRPr="00ED286F" w:rsidTr="00DD7925">
        <w:trPr>
          <w:trHeight w:val="345"/>
        </w:trPr>
        <w:tc>
          <w:tcPr>
            <w:tcW w:w="1452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2016.02.23</w:t>
            </w:r>
          </w:p>
        </w:tc>
        <w:tc>
          <w:tcPr>
            <w:tcW w:w="2403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 xml:space="preserve">Kollégiumi várólista kezelése </w:t>
            </w:r>
          </w:p>
        </w:tc>
        <w:tc>
          <w:tcPr>
            <w:tcW w:w="1870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909" w:type="dxa"/>
            <w:gridSpan w:val="3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82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30</w:t>
            </w:r>
          </w:p>
        </w:tc>
      </w:tr>
      <w:tr w:rsidR="00ED286F" w:rsidRPr="00ED286F" w:rsidTr="00DD7925">
        <w:trPr>
          <w:trHeight w:val="420"/>
        </w:trPr>
        <w:tc>
          <w:tcPr>
            <w:tcW w:w="1452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2016.02.25</w:t>
            </w:r>
          </w:p>
        </w:tc>
        <w:tc>
          <w:tcPr>
            <w:tcW w:w="2403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 xml:space="preserve">Kollégiumi várólista kezelése </w:t>
            </w:r>
          </w:p>
        </w:tc>
        <w:tc>
          <w:tcPr>
            <w:tcW w:w="1870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909" w:type="dxa"/>
            <w:gridSpan w:val="3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82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25</w:t>
            </w:r>
          </w:p>
        </w:tc>
      </w:tr>
      <w:tr w:rsidR="00ED286F" w:rsidRPr="00ED286F" w:rsidTr="00DD7925">
        <w:trPr>
          <w:trHeight w:val="405"/>
        </w:trPr>
        <w:tc>
          <w:tcPr>
            <w:tcW w:w="1452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2016.02.27</w:t>
            </w:r>
          </w:p>
        </w:tc>
        <w:tc>
          <w:tcPr>
            <w:tcW w:w="2403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 xml:space="preserve">Kollégiumi várólista kezelése </w:t>
            </w:r>
          </w:p>
        </w:tc>
        <w:tc>
          <w:tcPr>
            <w:tcW w:w="1870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909" w:type="dxa"/>
            <w:gridSpan w:val="3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82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45</w:t>
            </w:r>
          </w:p>
        </w:tc>
      </w:tr>
      <w:tr w:rsidR="00ED286F" w:rsidRPr="00ED286F" w:rsidTr="00DD7925">
        <w:trPr>
          <w:trHeight w:val="465"/>
        </w:trPr>
        <w:tc>
          <w:tcPr>
            <w:tcW w:w="1452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2016.02.28</w:t>
            </w:r>
          </w:p>
        </w:tc>
        <w:tc>
          <w:tcPr>
            <w:tcW w:w="2403" w:type="dxa"/>
            <w:gridSpan w:val="2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Vásárhelyi Pál Kollégiumban férőhelyek feltöltése</w:t>
            </w:r>
          </w:p>
        </w:tc>
        <w:tc>
          <w:tcPr>
            <w:tcW w:w="1870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909" w:type="dxa"/>
            <w:gridSpan w:val="3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82" w:type="dxa"/>
            <w:hideMark/>
          </w:tcPr>
          <w:p w:rsidR="00ED286F" w:rsidRPr="00ED286F" w:rsidRDefault="00ED286F" w:rsidP="00ED286F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286F">
              <w:rPr>
                <w:rFonts w:ascii="Garamond" w:hAnsi="Garamond"/>
              </w:rPr>
              <w:t>20</w:t>
            </w:r>
          </w:p>
        </w:tc>
      </w:tr>
    </w:tbl>
    <w:p w:rsidR="003C57BA" w:rsidRDefault="00F10D41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428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</w:t>
      </w:r>
      <w:r>
        <w:rPr>
          <w:rFonts w:ascii="Garamond" w:hAnsi="Garamond"/>
        </w:rPr>
        <w:t xml:space="preserve"> időszakbeli összes munkájának 5,36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66A" w:rsidRDefault="0094766A">
      <w:pPr>
        <w:spacing w:before="0"/>
      </w:pPr>
      <w:r>
        <w:separator/>
      </w:r>
    </w:p>
  </w:endnote>
  <w:endnote w:type="continuationSeparator" w:id="0">
    <w:p w:rsidR="0094766A" w:rsidRDefault="0094766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66A" w:rsidRDefault="0094766A">
      <w:pPr>
        <w:spacing w:before="0"/>
      </w:pPr>
      <w:r>
        <w:separator/>
      </w:r>
    </w:p>
  </w:footnote>
  <w:footnote w:type="continuationSeparator" w:id="0">
    <w:p w:rsidR="0094766A" w:rsidRDefault="0094766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2483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C70BF"/>
    <w:rsid w:val="000D0B24"/>
    <w:rsid w:val="000E434E"/>
    <w:rsid w:val="000F72B6"/>
    <w:rsid w:val="00106660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24B1C"/>
    <w:rsid w:val="002311BA"/>
    <w:rsid w:val="002374CE"/>
    <w:rsid w:val="0024061F"/>
    <w:rsid w:val="002431B3"/>
    <w:rsid w:val="002448D3"/>
    <w:rsid w:val="00250D34"/>
    <w:rsid w:val="002559BA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3E5E18"/>
    <w:rsid w:val="00400072"/>
    <w:rsid w:val="004072DF"/>
    <w:rsid w:val="004202A8"/>
    <w:rsid w:val="00422005"/>
    <w:rsid w:val="00427F4F"/>
    <w:rsid w:val="00437B48"/>
    <w:rsid w:val="0045177E"/>
    <w:rsid w:val="00467A28"/>
    <w:rsid w:val="00467C36"/>
    <w:rsid w:val="004910F6"/>
    <w:rsid w:val="00491F4D"/>
    <w:rsid w:val="004B05CF"/>
    <w:rsid w:val="004B0C66"/>
    <w:rsid w:val="004D1412"/>
    <w:rsid w:val="004F18E4"/>
    <w:rsid w:val="004F3922"/>
    <w:rsid w:val="00501318"/>
    <w:rsid w:val="00521AF2"/>
    <w:rsid w:val="00523BEC"/>
    <w:rsid w:val="00541B32"/>
    <w:rsid w:val="005437A8"/>
    <w:rsid w:val="00566602"/>
    <w:rsid w:val="00572AFD"/>
    <w:rsid w:val="00573C3F"/>
    <w:rsid w:val="00574D8D"/>
    <w:rsid w:val="005826C5"/>
    <w:rsid w:val="005853C5"/>
    <w:rsid w:val="0059186D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5F5F7D"/>
    <w:rsid w:val="00603C7F"/>
    <w:rsid w:val="00604EEE"/>
    <w:rsid w:val="00605E4F"/>
    <w:rsid w:val="006411B0"/>
    <w:rsid w:val="00642C34"/>
    <w:rsid w:val="00644E4A"/>
    <w:rsid w:val="00650A34"/>
    <w:rsid w:val="00654847"/>
    <w:rsid w:val="006859D3"/>
    <w:rsid w:val="006A2B2E"/>
    <w:rsid w:val="006C37A3"/>
    <w:rsid w:val="00730140"/>
    <w:rsid w:val="00750C2F"/>
    <w:rsid w:val="0075193D"/>
    <w:rsid w:val="00755878"/>
    <w:rsid w:val="00761F37"/>
    <w:rsid w:val="007654BF"/>
    <w:rsid w:val="00765BC2"/>
    <w:rsid w:val="00776FFC"/>
    <w:rsid w:val="007961EC"/>
    <w:rsid w:val="007B7C36"/>
    <w:rsid w:val="007C4959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C1B98"/>
    <w:rsid w:val="008C330A"/>
    <w:rsid w:val="008C7D0D"/>
    <w:rsid w:val="008D2A40"/>
    <w:rsid w:val="00901FC5"/>
    <w:rsid w:val="00902190"/>
    <w:rsid w:val="00920BD6"/>
    <w:rsid w:val="00943CC3"/>
    <w:rsid w:val="0094766A"/>
    <w:rsid w:val="00966A88"/>
    <w:rsid w:val="00967C0D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D7072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5BDC"/>
    <w:rsid w:val="00C169A4"/>
    <w:rsid w:val="00C41428"/>
    <w:rsid w:val="00C67F2B"/>
    <w:rsid w:val="00C70968"/>
    <w:rsid w:val="00CA34A1"/>
    <w:rsid w:val="00CC289B"/>
    <w:rsid w:val="00CD4039"/>
    <w:rsid w:val="00CE3662"/>
    <w:rsid w:val="00CE7D66"/>
    <w:rsid w:val="00D0185D"/>
    <w:rsid w:val="00D11457"/>
    <w:rsid w:val="00D129F7"/>
    <w:rsid w:val="00D14458"/>
    <w:rsid w:val="00D26FE4"/>
    <w:rsid w:val="00D841AD"/>
    <w:rsid w:val="00DB091A"/>
    <w:rsid w:val="00DB122E"/>
    <w:rsid w:val="00DD7925"/>
    <w:rsid w:val="00DE33E2"/>
    <w:rsid w:val="00E01D31"/>
    <w:rsid w:val="00E02009"/>
    <w:rsid w:val="00E047B7"/>
    <w:rsid w:val="00E13BD1"/>
    <w:rsid w:val="00E14A70"/>
    <w:rsid w:val="00E32FD9"/>
    <w:rsid w:val="00E33055"/>
    <w:rsid w:val="00E44403"/>
    <w:rsid w:val="00E521E1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788A"/>
    <w:rsid w:val="00ED078B"/>
    <w:rsid w:val="00ED1201"/>
    <w:rsid w:val="00ED286F"/>
    <w:rsid w:val="00EE67A1"/>
    <w:rsid w:val="00F10D41"/>
    <w:rsid w:val="00F212CD"/>
    <w:rsid w:val="00F22A19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AF11A-3DA5-4D68-8FD0-FC95B157B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4</TotalTime>
  <Pages>4</Pages>
  <Words>287</Words>
  <Characters>1981</Characters>
  <Application>Microsoft Office Word</Application>
  <DocSecurity>0</DocSecurity>
  <Lines>16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7</cp:revision>
  <cp:lastPrinted>2015-04-23T06:23:00Z</cp:lastPrinted>
  <dcterms:created xsi:type="dcterms:W3CDTF">2016-03-16T23:34:00Z</dcterms:created>
  <dcterms:modified xsi:type="dcterms:W3CDTF">2016-03-17T12:32:00Z</dcterms:modified>
</cp:coreProperties>
</file>