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D4431">
        <w:rPr>
          <w:rFonts w:ascii="Garamond" w:hAnsi="Garamond"/>
          <w:b/>
        </w:rPr>
        <w:t>Va</w:t>
      </w:r>
      <w:r w:rsidR="002D6013">
        <w:rPr>
          <w:rFonts w:ascii="Garamond" w:hAnsi="Garamond"/>
          <w:b/>
        </w:rPr>
        <w:t>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F40E0D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2016.04.05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5"/>
        <w:gridCol w:w="3439"/>
        <w:gridCol w:w="1797"/>
        <w:gridCol w:w="1109"/>
        <w:gridCol w:w="1206"/>
      </w:tblGrid>
      <w:tr w:rsidR="00D66271" w:rsidRPr="00D66271" w:rsidTr="00D66271">
        <w:trPr>
          <w:trHeight w:val="255"/>
        </w:trPr>
        <w:tc>
          <w:tcPr>
            <w:tcW w:w="146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2016.04.18</w:t>
            </w:r>
          </w:p>
        </w:tc>
        <w:tc>
          <w:tcPr>
            <w:tcW w:w="3439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Kari Gazdasági Bizottság ülésén</w:t>
            </w:r>
          </w:p>
        </w:tc>
        <w:tc>
          <w:tcPr>
            <w:tcW w:w="179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9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6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465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2016.04.20</w:t>
            </w:r>
          </w:p>
        </w:tc>
        <w:tc>
          <w:tcPr>
            <w:tcW w:w="343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Kari Tanulmányi Bizottság-Oktatási Bizottság összevont ülésen</w:t>
            </w:r>
          </w:p>
        </w:tc>
        <w:tc>
          <w:tcPr>
            <w:tcW w:w="1797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6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465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2016.04.27</w:t>
            </w:r>
          </w:p>
        </w:tc>
        <w:tc>
          <w:tcPr>
            <w:tcW w:w="343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kari oktatói fórumon</w:t>
            </w:r>
          </w:p>
        </w:tc>
        <w:tc>
          <w:tcPr>
            <w:tcW w:w="1797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6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465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2016.04.28</w:t>
            </w:r>
          </w:p>
        </w:tc>
        <w:tc>
          <w:tcPr>
            <w:tcW w:w="343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Kari Tanács</w:t>
            </w:r>
          </w:p>
        </w:tc>
        <w:tc>
          <w:tcPr>
            <w:tcW w:w="1797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9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6" w:type="dxa"/>
            <w:hideMark/>
          </w:tcPr>
          <w:p w:rsidR="00D66271" w:rsidRPr="00D66271" w:rsidRDefault="00D66271" w:rsidP="00CF49EA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063908" w:rsidRPr="00D66271" w:rsidTr="00D66271">
        <w:trPr>
          <w:trHeight w:val="255"/>
        </w:trPr>
        <w:tc>
          <w:tcPr>
            <w:tcW w:w="1465" w:type="dxa"/>
          </w:tcPr>
          <w:p w:rsidR="00063908" w:rsidRPr="00D66271" w:rsidRDefault="00063908" w:rsidP="0006390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2016.04.28</w:t>
            </w:r>
          </w:p>
        </w:tc>
        <w:tc>
          <w:tcPr>
            <w:tcW w:w="3439" w:type="dxa"/>
          </w:tcPr>
          <w:p w:rsidR="00063908" w:rsidRPr="00D66271" w:rsidRDefault="00063908" w:rsidP="0006390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HK elnöki értekezlet</w:t>
            </w:r>
          </w:p>
        </w:tc>
        <w:tc>
          <w:tcPr>
            <w:tcW w:w="1797" w:type="dxa"/>
          </w:tcPr>
          <w:p w:rsidR="00063908" w:rsidRPr="00D66271" w:rsidRDefault="00063908" w:rsidP="0006390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9" w:type="dxa"/>
          </w:tcPr>
          <w:p w:rsidR="00063908" w:rsidRPr="00D66271" w:rsidRDefault="00063908" w:rsidP="0006390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6" w:type="dxa"/>
          </w:tcPr>
          <w:p w:rsidR="00063908" w:rsidRPr="00D66271" w:rsidRDefault="00063908" w:rsidP="0006390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25"/>
        <w:gridCol w:w="3220"/>
        <w:gridCol w:w="2267"/>
        <w:gridCol w:w="963"/>
        <w:gridCol w:w="1141"/>
      </w:tblGrid>
      <w:tr w:rsidR="00D66271" w:rsidRPr="00D66271" w:rsidTr="00D66271">
        <w:trPr>
          <w:trHeight w:val="510"/>
        </w:trPr>
        <w:tc>
          <w:tcPr>
            <w:tcW w:w="142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22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SLIP - Gépészkari Napok - Gépészkari Napok szervezésével kapcsolatos tennivalók egyeztetése</w:t>
            </w:r>
          </w:p>
        </w:tc>
        <w:tc>
          <w:tcPr>
            <w:tcW w:w="226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1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510"/>
        </w:trPr>
        <w:tc>
          <w:tcPr>
            <w:tcW w:w="142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2016.04.04</w:t>
            </w:r>
          </w:p>
        </w:tc>
        <w:tc>
          <w:tcPr>
            <w:tcW w:w="322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66271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26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BSC felülvizsgálat áttekintése: Mechatronikai </w:t>
            </w:r>
            <w:proofErr w:type="gramStart"/>
            <w:r w:rsidRPr="00D66271">
              <w:rPr>
                <w:rFonts w:ascii="Garamond" w:hAnsi="Garamond"/>
              </w:rPr>
              <w:t>mérnök képzés</w:t>
            </w:r>
            <w:proofErr w:type="gramEnd"/>
          </w:p>
        </w:tc>
        <w:tc>
          <w:tcPr>
            <w:tcW w:w="96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1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42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2016.04.11</w:t>
            </w:r>
          </w:p>
        </w:tc>
        <w:tc>
          <w:tcPr>
            <w:tcW w:w="322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66271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26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TVSZ tervezet véleményezése</w:t>
            </w:r>
          </w:p>
        </w:tc>
        <w:tc>
          <w:tcPr>
            <w:tcW w:w="96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1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510"/>
        </w:trPr>
        <w:tc>
          <w:tcPr>
            <w:tcW w:w="142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2016.04.11</w:t>
            </w:r>
          </w:p>
        </w:tc>
        <w:tc>
          <w:tcPr>
            <w:tcW w:w="322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SLIP - Gépészkari Napok - Gépészkari Napok szervezésével kapcsolatos tennivalók egyeztetése</w:t>
            </w:r>
          </w:p>
        </w:tc>
        <w:tc>
          <w:tcPr>
            <w:tcW w:w="226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1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425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2016.04.20</w:t>
            </w:r>
          </w:p>
        </w:tc>
        <w:tc>
          <w:tcPr>
            <w:tcW w:w="322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GHK Szociális </w:t>
            </w:r>
            <w:proofErr w:type="gramStart"/>
            <w:r w:rsidRPr="00D66271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26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96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1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23"/>
        <w:gridCol w:w="3607"/>
        <w:gridCol w:w="2123"/>
        <w:gridCol w:w="773"/>
        <w:gridCol w:w="990"/>
      </w:tblGrid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Német Rolanddal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folyamatban lévő gazdasági ügyekről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Külföldi részképzéses hallgatók felmérésének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SLIP - Gépészkari Napok műsorvezetői pályázat véleményezése, formázása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ülés napirendjének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50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az Energetikai Szakkollégiummal és a MET Ifjúsági Tagozattal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Irodai rendrakás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hírek összeállítása KÁTÉ-</w:t>
            </w:r>
            <w:proofErr w:type="spellStart"/>
            <w:r w:rsidRPr="00D66271">
              <w:rPr>
                <w:rFonts w:ascii="Garamond" w:hAnsi="Garamond"/>
              </w:rPr>
              <w:t>ba</w:t>
            </w:r>
            <w:proofErr w:type="spellEnd"/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Gazdasági Bizottsággal kapcsolatos tudnivalók átvétele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2016.04.05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2016.04.05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Előadói ajándék átadása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Bán Dóra, ESZO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2016.04.05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Orbán Balázzsal, SLIP - Gépészkari Napok - Gépészkari Napok szervezésével kapcsolatban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50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2016.04.05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Megbeszélés Bihari Péter dékánhelyettes úrral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kezdeti teendőkről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140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2016.04.07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március 29-i ülés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2016.04.08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2016.04.10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ülés napirendjének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Hallgatói képviselők értékelésének előkészítése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Kármán Stúdió új eszközének garanciális ügyintézése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Nagy Gábor (HSZI)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2016.04.11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Öntevékeny körök féléves beszámolóinak értékeléséhez új segédtáblázat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Őszi féléves tankörök közötti verseny eredményének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2016.04.12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Orbán Balázzsal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SLIP - Gépészkari Napok Gépészkari Napok fellépő kérdésében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2016.04.12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Kollégiumi fegyelmi tárgyaláson GHK képviselete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2016.04.12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105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Előadói ajándék átadása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Bán Dóra, Eljárástechnika Szakosztály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Tavaszi féléves ösztöndíj pályázatok kiírásaival kapcsolatos </w:t>
            </w:r>
            <w:proofErr w:type="gramStart"/>
            <w:r w:rsidRPr="00D66271">
              <w:rPr>
                <w:rFonts w:ascii="Garamond" w:hAnsi="Garamond"/>
              </w:rPr>
              <w:t>adminisztráció</w:t>
            </w:r>
            <w:proofErr w:type="gramEnd"/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100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Féléves beszélgetés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45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Tankörvezetői felkészítő lebonyolítása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2016.04.15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Hallgatói képviselők értékelésének előkészítése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2016.04.17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Felkészülés Kari Gazdasági Bizottság ülésére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2016.04.17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ülés napirendjének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2016.04.18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Hallgatói hírek összeállítása Gépészkari Hírlevélbe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májusi szám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2016.04.18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hírek összeállítása KÁTÉ-</w:t>
            </w:r>
            <w:proofErr w:type="spellStart"/>
            <w:r w:rsidRPr="00D66271">
              <w:rPr>
                <w:rFonts w:ascii="Garamond" w:hAnsi="Garamond"/>
              </w:rPr>
              <w:t>ba</w:t>
            </w:r>
            <w:proofErr w:type="spellEnd"/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</w:t>
            </w:r>
          </w:p>
        </w:tc>
      </w:tr>
      <w:tr w:rsidR="00D66271" w:rsidRPr="00D66271" w:rsidTr="00D66271">
        <w:trPr>
          <w:trHeight w:val="76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2016.04.18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Ösztöndíjakkal kapcsolatos </w:t>
            </w:r>
            <w:proofErr w:type="gramStart"/>
            <w:r w:rsidRPr="00D66271">
              <w:rPr>
                <w:rFonts w:ascii="Garamond" w:hAnsi="Garamond"/>
              </w:rPr>
              <w:t>adminisztrációs</w:t>
            </w:r>
            <w:proofErr w:type="gramEnd"/>
            <w:r w:rsidRPr="00D66271">
              <w:rPr>
                <w:rFonts w:ascii="Garamond" w:hAnsi="Garamond"/>
              </w:rPr>
              <w:t xml:space="preserve"> teendők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Gépészkari Hallgatói Képviselet ösztöndíj és GHK Közéleti ösztöndíj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240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április 5-i ülés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Előadói ajándék átadása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Bán Dóra, Eljárástechnika Szakosztály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SLIP - Gépészkari Napok szervezéssel kapcsolatban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2016.04.19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Kari Tanulmányi Bizottság-Oktatási Bizottság összevont ülésre anyagok áttekintése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80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2016.04.20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Egyeztetés kollégiumi üzemeltetővel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alagsori helyreállítás ügyében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2016.04.20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Gólyatábori program dokumentáció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összeállított anyag véglegesítése, továbbítása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40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április 12-i ülés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2016.04.21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Külföldi részképzéses hallgatók felmérésének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kiegészítések, </w:t>
            </w:r>
            <w:proofErr w:type="spellStart"/>
            <w:r w:rsidRPr="00D66271">
              <w:rPr>
                <w:rFonts w:ascii="Garamond" w:hAnsi="Garamond"/>
              </w:rPr>
              <w:t>pontosítások</w:t>
            </w:r>
            <w:proofErr w:type="spellEnd"/>
            <w:r w:rsidRPr="00D66271">
              <w:rPr>
                <w:rFonts w:ascii="Garamond" w:hAnsi="Garamond"/>
              </w:rPr>
              <w:t>, kiküldés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2016.04.23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ülés napirendjének összeállítása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2016.04.24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KÁTÉ véleményezés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májusi szám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Specializáció-választási fórum Facebook oldal elkészítése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15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2016.04.26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Segítségnyújtás SLIP - Gépészkari Napok megnyitó lebonyolításában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2016.04.27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Segítségnyújtás SLIP - Gépészkari Napok lebonyolításában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120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2016.04.28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Megbeszélés Fábián Gáborral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Segítségnyújtás SLIP - Gépészkari Napok lebonyolításában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Tavaszi féléves ösztöndíj pályázatok kiírásaival kapcsolatos </w:t>
            </w:r>
            <w:proofErr w:type="gramStart"/>
            <w:r w:rsidRPr="00D66271">
              <w:rPr>
                <w:rFonts w:ascii="Garamond" w:hAnsi="Garamond"/>
              </w:rPr>
              <w:t>adminisztráció</w:t>
            </w:r>
            <w:proofErr w:type="gramEnd"/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kiírások javítása, </w:t>
            </w:r>
            <w:proofErr w:type="gramStart"/>
            <w:r w:rsidRPr="00D66271">
              <w:rPr>
                <w:rFonts w:ascii="Garamond" w:hAnsi="Garamond"/>
              </w:rPr>
              <w:t>vissza küldés</w:t>
            </w:r>
            <w:proofErr w:type="gramEnd"/>
            <w:r w:rsidRPr="00D66271">
              <w:rPr>
                <w:rFonts w:ascii="Garamond" w:hAnsi="Garamond"/>
              </w:rPr>
              <w:t xml:space="preserve"> a Jogi Igazgatóságnak</w:t>
            </w: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2016.04.29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Kiosztandó promóciós termékek átvétele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255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2016.04.30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Promóciós termékek kiosztásával kapcsolatos szervezés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30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hónap során folyamatosan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Kollégiumi kulcsfelvételi listák frissítésével kapcsolatos ügyintézés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hónap során folyamatosan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GHK továbbképző hétvége szervezése és lebonyolítása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180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hónap során folyamatosan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Hallgatói igazolásokkal kapcsolatos </w:t>
            </w:r>
            <w:proofErr w:type="spellStart"/>
            <w:r w:rsidRPr="00D66271">
              <w:rPr>
                <w:rFonts w:ascii="Garamond" w:hAnsi="Garamond"/>
              </w:rPr>
              <w:t>adminisztációs</w:t>
            </w:r>
            <w:proofErr w:type="spellEnd"/>
            <w:r w:rsidRPr="00D66271">
              <w:rPr>
                <w:rFonts w:ascii="Garamond" w:hAnsi="Garamond"/>
              </w:rPr>
              <w:t xml:space="preserve"> teendők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hónap során folyamatosan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Gépész Hírek hírlevéllel kapcsolatos feladatok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60</w:t>
            </w:r>
          </w:p>
        </w:tc>
      </w:tr>
      <w:tr w:rsidR="00D66271" w:rsidRPr="00D66271" w:rsidTr="00D66271">
        <w:trPr>
          <w:trHeight w:val="510"/>
        </w:trPr>
        <w:tc>
          <w:tcPr>
            <w:tcW w:w="15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lastRenderedPageBreak/>
              <w:t>hónap során folyamatosan</w:t>
            </w:r>
          </w:p>
        </w:tc>
        <w:tc>
          <w:tcPr>
            <w:tcW w:w="3607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 xml:space="preserve">Rendezvénybejelentésekkel kapcsolatos </w:t>
            </w:r>
            <w:proofErr w:type="gramStart"/>
            <w:r w:rsidRPr="00D66271">
              <w:rPr>
                <w:rFonts w:ascii="Garamond" w:hAnsi="Garamond"/>
              </w:rPr>
              <w:t>adminisztrációs</w:t>
            </w:r>
            <w:proofErr w:type="gramEnd"/>
            <w:r w:rsidRPr="00D66271">
              <w:rPr>
                <w:rFonts w:ascii="Garamond" w:hAnsi="Garamond"/>
              </w:rPr>
              <w:t xml:space="preserve"> teendők</w:t>
            </w:r>
          </w:p>
        </w:tc>
        <w:tc>
          <w:tcPr>
            <w:tcW w:w="212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73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0" w:type="dxa"/>
            <w:hideMark/>
          </w:tcPr>
          <w:p w:rsidR="00D66271" w:rsidRPr="00D66271" w:rsidRDefault="00D66271" w:rsidP="00D66271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6271">
              <w:rPr>
                <w:rFonts w:ascii="Garamond" w:hAnsi="Garamond"/>
              </w:rPr>
              <w:t>90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8C6D15" w:rsidRDefault="008C6D15" w:rsidP="008C6D1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9544FA">
        <w:rPr>
          <w:rFonts w:ascii="Garamond" w:hAnsi="Garamond"/>
        </w:rPr>
        <w:t>rt elnyert ösztöndíj összege 1089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9544FA">
        <w:rPr>
          <w:rFonts w:ascii="Garamond" w:hAnsi="Garamond"/>
        </w:rPr>
        <w:t>őszakbeli</w:t>
      </w:r>
      <w:proofErr w:type="spellEnd"/>
      <w:r w:rsidR="009544FA">
        <w:rPr>
          <w:rFonts w:ascii="Garamond" w:hAnsi="Garamond"/>
        </w:rPr>
        <w:t xml:space="preserve"> összes munkájának 11,59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8C6D15" w:rsidRDefault="008C6D15" w:rsidP="0087658D">
      <w:pPr>
        <w:spacing w:line="360" w:lineRule="auto"/>
        <w:rPr>
          <w:rFonts w:ascii="Garamond" w:hAnsi="Garamond"/>
        </w:rPr>
      </w:pPr>
    </w:p>
    <w:sectPr w:rsidR="008C6D15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01" w:rsidRDefault="00814F01">
      <w:pPr>
        <w:spacing w:before="0"/>
      </w:pPr>
      <w:r>
        <w:separator/>
      </w:r>
    </w:p>
  </w:endnote>
  <w:endnote w:type="continuationSeparator" w:id="0">
    <w:p w:rsidR="00814F01" w:rsidRDefault="00814F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01" w:rsidRDefault="00814F01">
      <w:pPr>
        <w:spacing w:before="0"/>
      </w:pPr>
      <w:r>
        <w:separator/>
      </w:r>
    </w:p>
  </w:footnote>
  <w:footnote w:type="continuationSeparator" w:id="0">
    <w:p w:rsidR="00814F01" w:rsidRDefault="00814F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0CEA"/>
    <w:rsid w:val="00010205"/>
    <w:rsid w:val="000158E9"/>
    <w:rsid w:val="00031516"/>
    <w:rsid w:val="000422DE"/>
    <w:rsid w:val="000428FB"/>
    <w:rsid w:val="00046A8B"/>
    <w:rsid w:val="00062653"/>
    <w:rsid w:val="00063908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2D6013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2A3C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E7588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3A86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4F01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6D15"/>
    <w:rsid w:val="008C721E"/>
    <w:rsid w:val="008D2A40"/>
    <w:rsid w:val="008F6217"/>
    <w:rsid w:val="00901FC5"/>
    <w:rsid w:val="00902190"/>
    <w:rsid w:val="00920BD6"/>
    <w:rsid w:val="00941245"/>
    <w:rsid w:val="00943C99"/>
    <w:rsid w:val="00943CC3"/>
    <w:rsid w:val="009544FA"/>
    <w:rsid w:val="00966A88"/>
    <w:rsid w:val="0098065E"/>
    <w:rsid w:val="009814AE"/>
    <w:rsid w:val="009868DC"/>
    <w:rsid w:val="009935BF"/>
    <w:rsid w:val="009D220D"/>
    <w:rsid w:val="009D4431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47E6"/>
    <w:rsid w:val="00AF7B7B"/>
    <w:rsid w:val="00B254D0"/>
    <w:rsid w:val="00B27983"/>
    <w:rsid w:val="00B6673F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45DE9"/>
    <w:rsid w:val="00C67F2B"/>
    <w:rsid w:val="00C70968"/>
    <w:rsid w:val="00CC1D74"/>
    <w:rsid w:val="00CD4039"/>
    <w:rsid w:val="00CE3662"/>
    <w:rsid w:val="00CE7D66"/>
    <w:rsid w:val="00D0185D"/>
    <w:rsid w:val="00D068E0"/>
    <w:rsid w:val="00D11457"/>
    <w:rsid w:val="00D129F7"/>
    <w:rsid w:val="00D14458"/>
    <w:rsid w:val="00D22A70"/>
    <w:rsid w:val="00D26FE4"/>
    <w:rsid w:val="00D66271"/>
    <w:rsid w:val="00D808F0"/>
    <w:rsid w:val="00D841AD"/>
    <w:rsid w:val="00D852C0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5260"/>
    <w:rsid w:val="00EB788A"/>
    <w:rsid w:val="00EC4E05"/>
    <w:rsid w:val="00ED078B"/>
    <w:rsid w:val="00ED1201"/>
    <w:rsid w:val="00EE67A1"/>
    <w:rsid w:val="00F40E0D"/>
    <w:rsid w:val="00F509AB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  <w:rsid w:val="00F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9CA565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E9FD1-F6BB-4EE7-930C-54B1C3FA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7</TotalTime>
  <Pages>7</Pages>
  <Words>773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2016-05-13T16:30:00Z</dcterms:created>
  <dcterms:modified xsi:type="dcterms:W3CDTF">2016-05-20T01:10:00Z</dcterms:modified>
</cp:coreProperties>
</file>