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98" w:rsidRPr="00E9485A" w:rsidRDefault="003C57BA" w:rsidP="00E9485A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3C57BA" w:rsidRDefault="003C57BA" w:rsidP="003C57BA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3C57BA" w:rsidRPr="003C57BA" w:rsidRDefault="003C57BA" w:rsidP="003C57BA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</w:r>
      <w:r w:rsidR="00521AF2">
        <w:rPr>
          <w:rFonts w:ascii="Garamond" w:hAnsi="Garamond"/>
          <w:b/>
        </w:rPr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333189">
        <w:rPr>
          <w:rFonts w:ascii="Garamond" w:hAnsi="Garamond"/>
          <w:b/>
        </w:rPr>
        <w:t>november 1-15</w:t>
      </w:r>
      <w:r w:rsidR="002F4649">
        <w:rPr>
          <w:rFonts w:ascii="Garamond" w:hAnsi="Garamond"/>
          <w:b/>
        </w:rPr>
        <w:t>.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b/>
        </w:rPr>
      </w:pPr>
    </w:p>
    <w:p w:rsidR="003C57BA" w:rsidRPr="003C57BA" w:rsidRDefault="00F57C5B" w:rsidP="007D5640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6B4D5F" w:rsidRPr="006B4D5F">
        <w:rPr>
          <w:rFonts w:ascii="Garamond" w:hAnsi="Garamond"/>
          <w:b/>
        </w:rPr>
        <w:t>Perger Dávid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6B4D5F" w:rsidRPr="00E91359" w:rsidTr="001B5EFA">
        <w:trPr>
          <w:trHeight w:val="198"/>
        </w:trPr>
        <w:tc>
          <w:tcPr>
            <w:tcW w:w="1198" w:type="dxa"/>
            <w:shd w:val="clear" w:color="auto" w:fill="auto"/>
          </w:tcPr>
          <w:p w:rsidR="006B4D5F" w:rsidRPr="006B4D5F" w:rsidRDefault="006B4D5F" w:rsidP="006B4D5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6B4D5F">
              <w:rPr>
                <w:rFonts w:ascii="Garamond" w:hAnsi="Garamond" w:cs="Arial"/>
                <w:color w:val="000000"/>
                <w:lang w:eastAsia="hu-HU"/>
              </w:rPr>
              <w:t>2016.11.08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B4D5F" w:rsidRDefault="006B4D5F" w:rsidP="006B4D5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B4D5F" w:rsidRPr="00E91359" w:rsidTr="001B5EFA">
        <w:trPr>
          <w:trHeight w:val="198"/>
        </w:trPr>
        <w:tc>
          <w:tcPr>
            <w:tcW w:w="1198" w:type="dxa"/>
            <w:shd w:val="clear" w:color="auto" w:fill="auto"/>
          </w:tcPr>
          <w:p w:rsidR="006B4D5F" w:rsidRPr="006B4D5F" w:rsidRDefault="006B4D5F" w:rsidP="006B4D5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6B4D5F">
              <w:rPr>
                <w:rFonts w:ascii="Garamond" w:hAnsi="Garamond" w:cs="Arial"/>
                <w:color w:val="000000"/>
                <w:lang w:eastAsia="hu-HU"/>
              </w:rPr>
              <w:t>2016.11.15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B4D5F" w:rsidRDefault="006B4D5F" w:rsidP="006B4D5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Egyetemi, kari ülések, bizottságok, döntéshozó, véleményező fórumok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3"/>
        <w:gridCol w:w="3283"/>
        <w:gridCol w:w="3439"/>
        <w:gridCol w:w="1021"/>
      </w:tblGrid>
      <w:tr w:rsidR="006B4D5F" w:rsidRPr="00937AC2" w:rsidTr="00E745BB">
        <w:trPr>
          <w:trHeight w:val="342"/>
        </w:trPr>
        <w:tc>
          <w:tcPr>
            <w:tcW w:w="1273" w:type="dxa"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2016.11.08</w:t>
            </w:r>
          </w:p>
        </w:tc>
        <w:tc>
          <w:tcPr>
            <w:tcW w:w="3283" w:type="dxa"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Dékáni Tanács</w:t>
            </w:r>
          </w:p>
        </w:tc>
        <w:tc>
          <w:tcPr>
            <w:tcW w:w="3439" w:type="dxa"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</w:p>
        </w:tc>
        <w:tc>
          <w:tcPr>
            <w:tcW w:w="1021" w:type="dxa"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120</w:t>
            </w:r>
          </w:p>
        </w:tc>
      </w:tr>
      <w:tr w:rsidR="006B4D5F" w:rsidRPr="00937AC2" w:rsidTr="00E745BB">
        <w:trPr>
          <w:trHeight w:val="342"/>
        </w:trPr>
        <w:tc>
          <w:tcPr>
            <w:tcW w:w="1273" w:type="dxa"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2016.11.09</w:t>
            </w:r>
          </w:p>
        </w:tc>
        <w:tc>
          <w:tcPr>
            <w:tcW w:w="3283" w:type="dxa"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Részvétel a Kari Fegyelmi Bizottság ülésén</w:t>
            </w:r>
          </w:p>
        </w:tc>
        <w:tc>
          <w:tcPr>
            <w:tcW w:w="3439" w:type="dxa"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</w:p>
        </w:tc>
        <w:tc>
          <w:tcPr>
            <w:tcW w:w="1021" w:type="dxa"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120</w:t>
            </w:r>
          </w:p>
        </w:tc>
      </w:tr>
      <w:tr w:rsidR="00E745BB" w:rsidRPr="00937AC2" w:rsidTr="00E745BB">
        <w:trPr>
          <w:trHeight w:val="342"/>
        </w:trPr>
        <w:tc>
          <w:tcPr>
            <w:tcW w:w="1273" w:type="dxa"/>
          </w:tcPr>
          <w:p w:rsidR="00E745BB" w:rsidRPr="00E745BB" w:rsidRDefault="00E745BB" w:rsidP="00E745BB">
            <w:pPr>
              <w:rPr>
                <w:rFonts w:ascii="Garamond" w:hAnsi="Garamond"/>
              </w:rPr>
            </w:pPr>
            <w:r w:rsidRPr="00E745BB">
              <w:rPr>
                <w:rFonts w:ascii="Garamond" w:hAnsi="Garamond"/>
              </w:rPr>
              <w:t>2016.11.15</w:t>
            </w:r>
          </w:p>
        </w:tc>
        <w:tc>
          <w:tcPr>
            <w:tcW w:w="3283" w:type="dxa"/>
          </w:tcPr>
          <w:p w:rsidR="00E745BB" w:rsidRPr="00E745BB" w:rsidRDefault="00E745BB" w:rsidP="00E745BB">
            <w:pPr>
              <w:rPr>
                <w:rFonts w:ascii="Garamond" w:hAnsi="Garamond"/>
              </w:rPr>
            </w:pPr>
            <w:r w:rsidRPr="00E745BB">
              <w:rPr>
                <w:rFonts w:ascii="Garamond" w:hAnsi="Garamond"/>
              </w:rPr>
              <w:t>Dékáni Tanács</w:t>
            </w:r>
          </w:p>
        </w:tc>
        <w:tc>
          <w:tcPr>
            <w:tcW w:w="3439" w:type="dxa"/>
          </w:tcPr>
          <w:p w:rsidR="00E745BB" w:rsidRPr="00E745BB" w:rsidRDefault="00E745BB" w:rsidP="00E745BB">
            <w:pPr>
              <w:rPr>
                <w:rFonts w:ascii="Garamond" w:hAnsi="Garamond"/>
              </w:rPr>
            </w:pPr>
          </w:p>
        </w:tc>
        <w:tc>
          <w:tcPr>
            <w:tcW w:w="1021" w:type="dxa"/>
          </w:tcPr>
          <w:p w:rsidR="00E745BB" w:rsidRPr="00E745BB" w:rsidRDefault="00E745BB" w:rsidP="00E745BB">
            <w:pPr>
              <w:rPr>
                <w:rFonts w:ascii="Garamond" w:hAnsi="Garamond"/>
              </w:rPr>
            </w:pPr>
            <w:r w:rsidRPr="00E745BB">
              <w:rPr>
                <w:rFonts w:ascii="Garamond" w:hAnsi="Garamond"/>
              </w:rPr>
              <w:t>120</w:t>
            </w:r>
          </w:p>
        </w:tc>
      </w:tr>
    </w:tbl>
    <w:p w:rsidR="009E777E" w:rsidRDefault="009E777E" w:rsidP="009F40A4">
      <w:pPr>
        <w:spacing w:line="360" w:lineRule="auto"/>
        <w:jc w:val="both"/>
        <w:rPr>
          <w:rFonts w:ascii="Garamond" w:hAnsi="Garamond"/>
          <w:i/>
        </w:rPr>
      </w:pP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 xml:space="preserve">Belső bizottságokra vonatkozó </w:t>
      </w:r>
      <w:proofErr w:type="gramStart"/>
      <w:r w:rsidRPr="003C57BA">
        <w:rPr>
          <w:rFonts w:ascii="Garamond" w:hAnsi="Garamond"/>
          <w:i/>
        </w:rPr>
        <w:t>információk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93"/>
        <w:gridCol w:w="3253"/>
        <w:gridCol w:w="3463"/>
        <w:gridCol w:w="1007"/>
      </w:tblGrid>
      <w:tr w:rsidR="006B4D5F" w:rsidRPr="006B4D5F" w:rsidTr="006B4D5F">
        <w:trPr>
          <w:trHeight w:val="342"/>
        </w:trPr>
        <w:tc>
          <w:tcPr>
            <w:tcW w:w="1296" w:type="dxa"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2016.11.02</w:t>
            </w:r>
          </w:p>
        </w:tc>
        <w:tc>
          <w:tcPr>
            <w:tcW w:w="3355" w:type="dxa"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 xml:space="preserve">GHK </w:t>
            </w:r>
            <w:r>
              <w:rPr>
                <w:rFonts w:ascii="Garamond" w:hAnsi="Garamond"/>
              </w:rPr>
              <w:t>eseti</w:t>
            </w:r>
            <w:r w:rsidRPr="006B4D5F">
              <w:rPr>
                <w:rFonts w:ascii="Garamond" w:hAnsi="Garamond"/>
              </w:rPr>
              <w:t xml:space="preserve"> ülés</w:t>
            </w:r>
          </w:p>
        </w:tc>
        <w:tc>
          <w:tcPr>
            <w:tcW w:w="3555" w:type="dxa"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Erasmus ösztöndíj pontozási rendszer módosításának véleményezése</w:t>
            </w:r>
          </w:p>
        </w:tc>
        <w:tc>
          <w:tcPr>
            <w:tcW w:w="1036" w:type="dxa"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60</w:t>
            </w:r>
          </w:p>
        </w:tc>
      </w:tr>
      <w:tr w:rsidR="006B4D5F" w:rsidRPr="006B4D5F" w:rsidTr="006B4D5F">
        <w:trPr>
          <w:trHeight w:val="342"/>
        </w:trPr>
        <w:tc>
          <w:tcPr>
            <w:tcW w:w="1296" w:type="dxa"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2016.11.06</w:t>
            </w:r>
          </w:p>
        </w:tc>
        <w:tc>
          <w:tcPr>
            <w:tcW w:w="3355" w:type="dxa"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 xml:space="preserve">GHK </w:t>
            </w:r>
            <w:r>
              <w:rPr>
                <w:rFonts w:ascii="Garamond" w:hAnsi="Garamond"/>
              </w:rPr>
              <w:t>Gazdasági</w:t>
            </w:r>
            <w:r w:rsidRPr="006B4D5F">
              <w:rPr>
                <w:rFonts w:ascii="Garamond" w:hAnsi="Garamond"/>
              </w:rPr>
              <w:t xml:space="preserve"> </w:t>
            </w:r>
            <w:proofErr w:type="gramStart"/>
            <w:r w:rsidRPr="006B4D5F">
              <w:rPr>
                <w:rFonts w:ascii="Garamond" w:hAnsi="Garamond"/>
              </w:rPr>
              <w:t>Bizottság ülés</w:t>
            </w:r>
            <w:proofErr w:type="gramEnd"/>
          </w:p>
        </w:tc>
        <w:tc>
          <w:tcPr>
            <w:tcW w:w="3555" w:type="dxa"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Egységes Kollégiumi Felvételi Rend tervezett módosításainak véleményezése</w:t>
            </w:r>
          </w:p>
        </w:tc>
        <w:tc>
          <w:tcPr>
            <w:tcW w:w="1036" w:type="dxa"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60</w:t>
            </w:r>
          </w:p>
        </w:tc>
      </w:tr>
      <w:tr w:rsidR="006B4D5F" w:rsidRPr="006B4D5F" w:rsidTr="006B4D5F">
        <w:trPr>
          <w:trHeight w:val="342"/>
        </w:trPr>
        <w:tc>
          <w:tcPr>
            <w:tcW w:w="1296" w:type="dxa"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2016.11.08</w:t>
            </w:r>
          </w:p>
        </w:tc>
        <w:tc>
          <w:tcPr>
            <w:tcW w:w="3355" w:type="dxa"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 xml:space="preserve">GHK </w:t>
            </w:r>
            <w:r>
              <w:rPr>
                <w:rFonts w:ascii="Garamond" w:hAnsi="Garamond"/>
              </w:rPr>
              <w:t>Kollégiumi</w:t>
            </w:r>
            <w:r w:rsidRPr="006B4D5F">
              <w:rPr>
                <w:rFonts w:ascii="Garamond" w:hAnsi="Garamond"/>
              </w:rPr>
              <w:t xml:space="preserve"> </w:t>
            </w:r>
            <w:proofErr w:type="gramStart"/>
            <w:r w:rsidRPr="006B4D5F">
              <w:rPr>
                <w:rFonts w:ascii="Garamond" w:hAnsi="Garamond"/>
              </w:rPr>
              <w:t>Bizottság ülés</w:t>
            </w:r>
            <w:proofErr w:type="gramEnd"/>
          </w:p>
        </w:tc>
        <w:tc>
          <w:tcPr>
            <w:tcW w:w="3555" w:type="dxa"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Öntevékeny körök igényléseinek áttekintése</w:t>
            </w:r>
          </w:p>
        </w:tc>
        <w:tc>
          <w:tcPr>
            <w:tcW w:w="1036" w:type="dxa"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60</w:t>
            </w:r>
          </w:p>
        </w:tc>
      </w:tr>
    </w:tbl>
    <w:p w:rsidR="00D63E4D" w:rsidRPr="006B4D5F" w:rsidRDefault="00D63E4D" w:rsidP="006B4D5F">
      <w:pPr>
        <w:rPr>
          <w:rFonts w:ascii="Garamond" w:hAnsi="Garamond"/>
        </w:rPr>
      </w:pPr>
    </w:p>
    <w:p w:rsidR="003C57BA" w:rsidRPr="00937AC2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9242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3544"/>
        <w:gridCol w:w="1054"/>
      </w:tblGrid>
      <w:tr w:rsidR="006B4D5F" w:rsidRPr="00D63E4D" w:rsidTr="00E745BB">
        <w:trPr>
          <w:trHeight w:val="255"/>
        </w:trPr>
        <w:tc>
          <w:tcPr>
            <w:tcW w:w="1526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2016.11.02</w:t>
            </w:r>
          </w:p>
        </w:tc>
        <w:tc>
          <w:tcPr>
            <w:tcW w:w="3118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Elnöki interjú a KÁTÉ-</w:t>
            </w:r>
            <w:proofErr w:type="spellStart"/>
            <w:r w:rsidRPr="006B4D5F">
              <w:rPr>
                <w:rFonts w:ascii="Garamond" w:hAnsi="Garamond"/>
              </w:rPr>
              <w:t>val</w:t>
            </w:r>
            <w:proofErr w:type="spellEnd"/>
          </w:p>
        </w:tc>
        <w:tc>
          <w:tcPr>
            <w:tcW w:w="3544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</w:p>
        </w:tc>
        <w:tc>
          <w:tcPr>
            <w:tcW w:w="1054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60</w:t>
            </w:r>
          </w:p>
        </w:tc>
      </w:tr>
      <w:tr w:rsidR="006B4D5F" w:rsidRPr="00D63E4D" w:rsidTr="00E745BB">
        <w:trPr>
          <w:trHeight w:val="255"/>
        </w:trPr>
        <w:tc>
          <w:tcPr>
            <w:tcW w:w="1526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2016.11.02</w:t>
            </w:r>
          </w:p>
        </w:tc>
        <w:tc>
          <w:tcPr>
            <w:tcW w:w="3118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Általános elnöki teendők</w:t>
            </w:r>
          </w:p>
        </w:tc>
        <w:tc>
          <w:tcPr>
            <w:tcW w:w="3544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</w:p>
        </w:tc>
        <w:tc>
          <w:tcPr>
            <w:tcW w:w="1054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100</w:t>
            </w:r>
          </w:p>
        </w:tc>
      </w:tr>
      <w:tr w:rsidR="006B4D5F" w:rsidRPr="00D63E4D" w:rsidTr="00E745BB">
        <w:trPr>
          <w:trHeight w:val="255"/>
        </w:trPr>
        <w:tc>
          <w:tcPr>
            <w:tcW w:w="1526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2016.11.02</w:t>
            </w:r>
          </w:p>
        </w:tc>
        <w:tc>
          <w:tcPr>
            <w:tcW w:w="3118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Összepakolás HK hétvégére</w:t>
            </w:r>
          </w:p>
        </w:tc>
        <w:tc>
          <w:tcPr>
            <w:tcW w:w="3544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</w:p>
        </w:tc>
        <w:tc>
          <w:tcPr>
            <w:tcW w:w="1054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120</w:t>
            </w:r>
          </w:p>
        </w:tc>
      </w:tr>
      <w:tr w:rsidR="006B4D5F" w:rsidRPr="00D63E4D" w:rsidTr="00E745BB">
        <w:trPr>
          <w:trHeight w:val="255"/>
        </w:trPr>
        <w:tc>
          <w:tcPr>
            <w:tcW w:w="1526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2016.11.03</w:t>
            </w:r>
          </w:p>
        </w:tc>
        <w:tc>
          <w:tcPr>
            <w:tcW w:w="3118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Nagyértékű eszközök leltározása</w:t>
            </w:r>
          </w:p>
        </w:tc>
        <w:tc>
          <w:tcPr>
            <w:tcW w:w="3544" w:type="dxa"/>
            <w:hideMark/>
          </w:tcPr>
          <w:p w:rsidR="006B4D5F" w:rsidRPr="006B4D5F" w:rsidRDefault="00C04C12" w:rsidP="006B4D5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HSZI és VIBI munkatársaival</w:t>
            </w:r>
          </w:p>
        </w:tc>
        <w:tc>
          <w:tcPr>
            <w:tcW w:w="1054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60</w:t>
            </w:r>
          </w:p>
        </w:tc>
      </w:tr>
      <w:tr w:rsidR="006B4D5F" w:rsidRPr="00D63E4D" w:rsidTr="00E745BB">
        <w:trPr>
          <w:trHeight w:val="255"/>
        </w:trPr>
        <w:tc>
          <w:tcPr>
            <w:tcW w:w="1526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2016.11.03</w:t>
            </w:r>
          </w:p>
        </w:tc>
        <w:tc>
          <w:tcPr>
            <w:tcW w:w="3118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Egyeztetés Dr. Bihari Péterrel</w:t>
            </w:r>
          </w:p>
        </w:tc>
        <w:tc>
          <w:tcPr>
            <w:tcW w:w="3544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</w:p>
        </w:tc>
        <w:tc>
          <w:tcPr>
            <w:tcW w:w="1054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60</w:t>
            </w:r>
          </w:p>
        </w:tc>
      </w:tr>
      <w:tr w:rsidR="006B4D5F" w:rsidRPr="00D63E4D" w:rsidTr="00E745BB">
        <w:trPr>
          <w:trHeight w:val="255"/>
        </w:trPr>
        <w:tc>
          <w:tcPr>
            <w:tcW w:w="1526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2016.11.03</w:t>
            </w:r>
          </w:p>
        </w:tc>
        <w:tc>
          <w:tcPr>
            <w:tcW w:w="3118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Nyílt napi kiadványhoz anyagok szerkesztése</w:t>
            </w:r>
          </w:p>
        </w:tc>
        <w:tc>
          <w:tcPr>
            <w:tcW w:w="3544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</w:p>
        </w:tc>
        <w:tc>
          <w:tcPr>
            <w:tcW w:w="1054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120</w:t>
            </w:r>
          </w:p>
        </w:tc>
      </w:tr>
      <w:tr w:rsidR="006B4D5F" w:rsidRPr="00D63E4D" w:rsidTr="00E745BB">
        <w:trPr>
          <w:trHeight w:val="765"/>
        </w:trPr>
        <w:tc>
          <w:tcPr>
            <w:tcW w:w="1526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lastRenderedPageBreak/>
              <w:t>2016.11.04</w:t>
            </w:r>
          </w:p>
        </w:tc>
        <w:tc>
          <w:tcPr>
            <w:tcW w:w="3118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Egyeztetés Dr. Czigány Tiborral</w:t>
            </w:r>
          </w:p>
        </w:tc>
        <w:tc>
          <w:tcPr>
            <w:tcW w:w="3544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</w:p>
        </w:tc>
        <w:tc>
          <w:tcPr>
            <w:tcW w:w="1054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60</w:t>
            </w:r>
          </w:p>
        </w:tc>
      </w:tr>
      <w:tr w:rsidR="006B4D5F" w:rsidRPr="00D63E4D" w:rsidTr="00E745BB">
        <w:trPr>
          <w:trHeight w:val="255"/>
        </w:trPr>
        <w:tc>
          <w:tcPr>
            <w:tcW w:w="1526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2016.11.06</w:t>
            </w:r>
          </w:p>
        </w:tc>
        <w:tc>
          <w:tcPr>
            <w:tcW w:w="3118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Általános elnöki teendők</w:t>
            </w:r>
          </w:p>
        </w:tc>
        <w:tc>
          <w:tcPr>
            <w:tcW w:w="3544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E-mailek megválaszolása, a képviselet munkájának szervezése.</w:t>
            </w:r>
          </w:p>
        </w:tc>
        <w:tc>
          <w:tcPr>
            <w:tcW w:w="1054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210</w:t>
            </w:r>
          </w:p>
        </w:tc>
      </w:tr>
      <w:tr w:rsidR="006B4D5F" w:rsidRPr="00D63E4D" w:rsidTr="00E745BB">
        <w:trPr>
          <w:trHeight w:val="510"/>
        </w:trPr>
        <w:tc>
          <w:tcPr>
            <w:tcW w:w="1526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2016.11.06</w:t>
            </w:r>
          </w:p>
        </w:tc>
        <w:tc>
          <w:tcPr>
            <w:tcW w:w="3118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Képviselettel kapcsolatos adminisztratív teendők</w:t>
            </w:r>
          </w:p>
        </w:tc>
        <w:tc>
          <w:tcPr>
            <w:tcW w:w="3544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</w:p>
        </w:tc>
        <w:tc>
          <w:tcPr>
            <w:tcW w:w="1054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60</w:t>
            </w:r>
          </w:p>
        </w:tc>
      </w:tr>
      <w:tr w:rsidR="006B4D5F" w:rsidRPr="00D63E4D" w:rsidTr="00E745BB">
        <w:trPr>
          <w:trHeight w:val="255"/>
        </w:trPr>
        <w:tc>
          <w:tcPr>
            <w:tcW w:w="1526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2016.11.07</w:t>
            </w:r>
          </w:p>
        </w:tc>
        <w:tc>
          <w:tcPr>
            <w:tcW w:w="3118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Hallgatói képviselet októberi munkájának értékelése</w:t>
            </w:r>
          </w:p>
        </w:tc>
        <w:tc>
          <w:tcPr>
            <w:tcW w:w="3544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</w:p>
        </w:tc>
        <w:tc>
          <w:tcPr>
            <w:tcW w:w="1054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60</w:t>
            </w:r>
          </w:p>
        </w:tc>
      </w:tr>
      <w:tr w:rsidR="006B4D5F" w:rsidRPr="00D63E4D" w:rsidTr="00E745BB">
        <w:trPr>
          <w:trHeight w:val="255"/>
        </w:trPr>
        <w:tc>
          <w:tcPr>
            <w:tcW w:w="1526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2016.11.07</w:t>
            </w:r>
          </w:p>
        </w:tc>
        <w:tc>
          <w:tcPr>
            <w:tcW w:w="3118" w:type="dxa"/>
            <w:hideMark/>
          </w:tcPr>
          <w:p w:rsidR="006B4D5F" w:rsidRPr="006B4D5F" w:rsidRDefault="00C04C12" w:rsidP="006B4D5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Nyílt napi</w:t>
            </w:r>
            <w:r w:rsidR="006B4D5F" w:rsidRPr="006B4D5F">
              <w:rPr>
                <w:rFonts w:ascii="Garamond" w:hAnsi="Garamond"/>
              </w:rPr>
              <w:t xml:space="preserve"> kiadványhoz anyagok szerkesztése</w:t>
            </w:r>
          </w:p>
        </w:tc>
        <w:tc>
          <w:tcPr>
            <w:tcW w:w="3544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</w:p>
        </w:tc>
        <w:tc>
          <w:tcPr>
            <w:tcW w:w="1054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60</w:t>
            </w:r>
          </w:p>
        </w:tc>
      </w:tr>
      <w:tr w:rsidR="006B4D5F" w:rsidRPr="00D63E4D" w:rsidTr="00E745BB">
        <w:trPr>
          <w:trHeight w:val="255"/>
        </w:trPr>
        <w:tc>
          <w:tcPr>
            <w:tcW w:w="1526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2016.11.07</w:t>
            </w:r>
          </w:p>
        </w:tc>
        <w:tc>
          <w:tcPr>
            <w:tcW w:w="3118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Gólyatanács előadás Tanulmányi és Oktatási Bizottság munkájáról</w:t>
            </w:r>
          </w:p>
        </w:tc>
        <w:tc>
          <w:tcPr>
            <w:tcW w:w="3544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előkészületek és előadás</w:t>
            </w:r>
          </w:p>
        </w:tc>
        <w:tc>
          <w:tcPr>
            <w:tcW w:w="1054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120</w:t>
            </w:r>
          </w:p>
        </w:tc>
      </w:tr>
      <w:tr w:rsidR="006B4D5F" w:rsidRPr="00D63E4D" w:rsidTr="00E745BB">
        <w:trPr>
          <w:trHeight w:val="255"/>
        </w:trPr>
        <w:tc>
          <w:tcPr>
            <w:tcW w:w="1526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2016.11.07</w:t>
            </w:r>
          </w:p>
        </w:tc>
        <w:tc>
          <w:tcPr>
            <w:tcW w:w="3118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GHK ülés emlékeztető véleményezése</w:t>
            </w:r>
          </w:p>
        </w:tc>
        <w:tc>
          <w:tcPr>
            <w:tcW w:w="3544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</w:p>
        </w:tc>
        <w:tc>
          <w:tcPr>
            <w:tcW w:w="1054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10</w:t>
            </w:r>
          </w:p>
        </w:tc>
      </w:tr>
      <w:tr w:rsidR="006B4D5F" w:rsidRPr="00D63E4D" w:rsidTr="00E745BB">
        <w:trPr>
          <w:trHeight w:val="765"/>
        </w:trPr>
        <w:tc>
          <w:tcPr>
            <w:tcW w:w="1526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2016.11.08</w:t>
            </w:r>
          </w:p>
        </w:tc>
        <w:tc>
          <w:tcPr>
            <w:tcW w:w="3118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Egyeztetés Krisztián Dáviddal</w:t>
            </w:r>
          </w:p>
        </w:tc>
        <w:tc>
          <w:tcPr>
            <w:tcW w:w="3544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</w:p>
        </w:tc>
        <w:tc>
          <w:tcPr>
            <w:tcW w:w="1054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60</w:t>
            </w:r>
          </w:p>
        </w:tc>
      </w:tr>
      <w:tr w:rsidR="006B4D5F" w:rsidRPr="00D63E4D" w:rsidTr="00E745BB">
        <w:trPr>
          <w:trHeight w:val="255"/>
        </w:trPr>
        <w:tc>
          <w:tcPr>
            <w:tcW w:w="1526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2016.11.08</w:t>
            </w:r>
          </w:p>
        </w:tc>
        <w:tc>
          <w:tcPr>
            <w:tcW w:w="3118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Egyeztetés az Energetikai Szakkollégium vezetőségével</w:t>
            </w:r>
          </w:p>
        </w:tc>
        <w:tc>
          <w:tcPr>
            <w:tcW w:w="3544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</w:p>
        </w:tc>
        <w:tc>
          <w:tcPr>
            <w:tcW w:w="1054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45</w:t>
            </w:r>
          </w:p>
        </w:tc>
      </w:tr>
      <w:tr w:rsidR="006B4D5F" w:rsidRPr="00D63E4D" w:rsidTr="00E745BB">
        <w:trPr>
          <w:trHeight w:val="255"/>
        </w:trPr>
        <w:tc>
          <w:tcPr>
            <w:tcW w:w="1526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2016.11.08</w:t>
            </w:r>
          </w:p>
        </w:tc>
        <w:tc>
          <w:tcPr>
            <w:tcW w:w="3118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Egyeztetés a KÁTÉ szerkesztőivel</w:t>
            </w:r>
          </w:p>
        </w:tc>
        <w:tc>
          <w:tcPr>
            <w:tcW w:w="3544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</w:p>
        </w:tc>
        <w:tc>
          <w:tcPr>
            <w:tcW w:w="1054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30</w:t>
            </w:r>
          </w:p>
        </w:tc>
      </w:tr>
      <w:tr w:rsidR="006B4D5F" w:rsidRPr="00D63E4D" w:rsidTr="00E745BB">
        <w:trPr>
          <w:trHeight w:val="255"/>
        </w:trPr>
        <w:tc>
          <w:tcPr>
            <w:tcW w:w="1526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2016.11.09</w:t>
            </w:r>
          </w:p>
        </w:tc>
        <w:tc>
          <w:tcPr>
            <w:tcW w:w="3118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Általános elnöki teendők</w:t>
            </w:r>
          </w:p>
        </w:tc>
        <w:tc>
          <w:tcPr>
            <w:tcW w:w="3544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</w:p>
        </w:tc>
        <w:tc>
          <w:tcPr>
            <w:tcW w:w="1054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60</w:t>
            </w:r>
          </w:p>
        </w:tc>
      </w:tr>
      <w:tr w:rsidR="006B4D5F" w:rsidRPr="00D63E4D" w:rsidTr="00E745BB">
        <w:trPr>
          <w:trHeight w:val="255"/>
        </w:trPr>
        <w:tc>
          <w:tcPr>
            <w:tcW w:w="1526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2016.11.13</w:t>
            </w:r>
          </w:p>
        </w:tc>
        <w:tc>
          <w:tcPr>
            <w:tcW w:w="3118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Egyeztetés</w:t>
            </w:r>
          </w:p>
        </w:tc>
        <w:tc>
          <w:tcPr>
            <w:tcW w:w="3544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</w:p>
        </w:tc>
        <w:tc>
          <w:tcPr>
            <w:tcW w:w="1054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120</w:t>
            </w:r>
          </w:p>
        </w:tc>
      </w:tr>
      <w:tr w:rsidR="006B4D5F" w:rsidRPr="00D63E4D" w:rsidTr="00E745BB">
        <w:trPr>
          <w:trHeight w:val="765"/>
        </w:trPr>
        <w:tc>
          <w:tcPr>
            <w:tcW w:w="1526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2016.11.15.</w:t>
            </w:r>
          </w:p>
        </w:tc>
        <w:tc>
          <w:tcPr>
            <w:tcW w:w="3118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Kari Tanulmányi Bizottsághoz érkezett kérvények elbírálása</w:t>
            </w:r>
          </w:p>
        </w:tc>
        <w:tc>
          <w:tcPr>
            <w:tcW w:w="3544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</w:p>
        </w:tc>
        <w:tc>
          <w:tcPr>
            <w:tcW w:w="1054" w:type="dxa"/>
            <w:hideMark/>
          </w:tcPr>
          <w:p w:rsidR="006B4D5F" w:rsidRPr="006B4D5F" w:rsidRDefault="006B4D5F" w:rsidP="006B4D5F">
            <w:pPr>
              <w:rPr>
                <w:rFonts w:ascii="Garamond" w:hAnsi="Garamond"/>
              </w:rPr>
            </w:pPr>
            <w:r w:rsidRPr="006B4D5F">
              <w:rPr>
                <w:rFonts w:ascii="Garamond" w:hAnsi="Garamond"/>
              </w:rPr>
              <w:t>10</w:t>
            </w:r>
          </w:p>
        </w:tc>
      </w:tr>
      <w:tr w:rsidR="00E745BB" w:rsidRPr="00D63E4D" w:rsidTr="00E745BB">
        <w:trPr>
          <w:trHeight w:val="765"/>
        </w:trPr>
        <w:tc>
          <w:tcPr>
            <w:tcW w:w="1526" w:type="dxa"/>
          </w:tcPr>
          <w:p w:rsidR="00E745BB" w:rsidRPr="00E745BB" w:rsidRDefault="00C04C12" w:rsidP="00E745B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2016.11.01.-15</w:t>
            </w:r>
            <w:r w:rsidR="00E745BB" w:rsidRPr="00E745BB">
              <w:rPr>
                <w:rFonts w:ascii="Garamond" w:hAnsi="Garamond"/>
              </w:rPr>
              <w:t>.</w:t>
            </w:r>
          </w:p>
        </w:tc>
        <w:tc>
          <w:tcPr>
            <w:tcW w:w="3118" w:type="dxa"/>
          </w:tcPr>
          <w:p w:rsidR="00E745BB" w:rsidRPr="00E745BB" w:rsidRDefault="00E745BB" w:rsidP="00E745BB">
            <w:pPr>
              <w:rPr>
                <w:rFonts w:ascii="Garamond" w:hAnsi="Garamond"/>
              </w:rPr>
            </w:pPr>
            <w:proofErr w:type="spellStart"/>
            <w:r w:rsidRPr="00E745BB">
              <w:rPr>
                <w:rFonts w:ascii="Garamond" w:hAnsi="Garamond"/>
              </w:rPr>
              <w:t>MSc</w:t>
            </w:r>
            <w:proofErr w:type="spellEnd"/>
            <w:r w:rsidRPr="00E745BB">
              <w:rPr>
                <w:rFonts w:ascii="Garamond" w:hAnsi="Garamond"/>
              </w:rPr>
              <w:t xml:space="preserve"> felülvizsgálathoz igazolások kiállítása körtagoknak</w:t>
            </w:r>
          </w:p>
        </w:tc>
        <w:tc>
          <w:tcPr>
            <w:tcW w:w="3544" w:type="dxa"/>
          </w:tcPr>
          <w:p w:rsidR="00E745BB" w:rsidRPr="00E745BB" w:rsidRDefault="00E745BB" w:rsidP="00E745BB">
            <w:pPr>
              <w:rPr>
                <w:rFonts w:ascii="Garamond" w:hAnsi="Garamond"/>
              </w:rPr>
            </w:pPr>
            <w:r w:rsidRPr="00E745BB">
              <w:rPr>
                <w:rFonts w:ascii="Garamond" w:hAnsi="Garamond"/>
              </w:rPr>
              <w:t>Hónap során folyamatosan</w:t>
            </w:r>
          </w:p>
        </w:tc>
        <w:tc>
          <w:tcPr>
            <w:tcW w:w="1054" w:type="dxa"/>
          </w:tcPr>
          <w:p w:rsidR="00E745BB" w:rsidRPr="00E745BB" w:rsidRDefault="00E745BB" w:rsidP="00E745BB">
            <w:pPr>
              <w:rPr>
                <w:rFonts w:ascii="Garamond" w:hAnsi="Garamond"/>
              </w:rPr>
            </w:pPr>
            <w:r w:rsidRPr="00E745BB">
              <w:rPr>
                <w:rFonts w:ascii="Garamond" w:hAnsi="Garamond"/>
              </w:rPr>
              <w:t>80</w:t>
            </w:r>
          </w:p>
        </w:tc>
      </w:tr>
      <w:tr w:rsidR="00D67EED" w:rsidRPr="00D63E4D" w:rsidTr="00E745BB">
        <w:trPr>
          <w:trHeight w:val="765"/>
        </w:trPr>
        <w:tc>
          <w:tcPr>
            <w:tcW w:w="1526" w:type="dxa"/>
          </w:tcPr>
          <w:p w:rsidR="00D67EED" w:rsidRPr="00391BFE" w:rsidRDefault="00D67EED" w:rsidP="00D67EE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hónap során folyamatosan</w:t>
            </w:r>
          </w:p>
        </w:tc>
        <w:tc>
          <w:tcPr>
            <w:tcW w:w="3118" w:type="dxa"/>
          </w:tcPr>
          <w:p w:rsidR="00D67EED" w:rsidRPr="00391BFE" w:rsidRDefault="00D67EED" w:rsidP="00D67EE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proofErr w:type="spellStart"/>
            <w:r>
              <w:rPr>
                <w:rFonts w:ascii="Garamond" w:hAnsi="Garamond" w:cs="Arial"/>
                <w:color w:val="000000"/>
                <w:lang w:eastAsia="hu-HU"/>
              </w:rPr>
              <w:t>BSc</w:t>
            </w:r>
            <w:proofErr w:type="spellEnd"/>
            <w:r>
              <w:rPr>
                <w:rFonts w:ascii="Garamond" w:hAnsi="Garamond" w:cs="Arial"/>
                <w:color w:val="000000"/>
                <w:lang w:eastAsia="hu-HU"/>
              </w:rPr>
              <w:t xml:space="preserve"> képzések felülvizsgálatával kapcsolatos teendők, egyeztetések</w:t>
            </w:r>
          </w:p>
        </w:tc>
        <w:tc>
          <w:tcPr>
            <w:tcW w:w="3544" w:type="dxa"/>
          </w:tcPr>
          <w:p w:rsidR="00D67EED" w:rsidRPr="00391BFE" w:rsidRDefault="00D67EED" w:rsidP="00D67EE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</w:tcPr>
          <w:p w:rsidR="00D67EED" w:rsidRPr="00391BFE" w:rsidRDefault="00D67EED" w:rsidP="00D67EED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600</w:t>
            </w:r>
          </w:p>
        </w:tc>
      </w:tr>
    </w:tbl>
    <w:p w:rsidR="00D63E4D" w:rsidRDefault="00D63E4D" w:rsidP="0028270B">
      <w:pPr>
        <w:spacing w:line="360" w:lineRule="auto"/>
        <w:jc w:val="both"/>
        <w:rPr>
          <w:rFonts w:ascii="Garamond" w:hAnsi="Garamond"/>
        </w:rPr>
      </w:pPr>
    </w:p>
    <w:p w:rsidR="00250D34" w:rsidRDefault="0023176A" w:rsidP="0028270B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670F4B">
        <w:rPr>
          <w:rFonts w:ascii="Garamond" w:hAnsi="Garamond"/>
        </w:rPr>
        <w:t>5810</w:t>
      </w:r>
      <w:r w:rsidR="00501849">
        <w:rPr>
          <w:rFonts w:ascii="Garamond" w:hAnsi="Garamond"/>
        </w:rPr>
        <w:t>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összes munkájának </w:t>
      </w:r>
      <w:r w:rsidR="00670F4B">
        <w:rPr>
          <w:rFonts w:ascii="Garamond" w:hAnsi="Garamond"/>
        </w:rPr>
        <w:t>12,91</w:t>
      </w:r>
      <w:bookmarkStart w:id="0" w:name="_GoBack"/>
      <w:bookmarkEnd w:id="0"/>
      <w:r w:rsidR="00D5172F">
        <w:rPr>
          <w:rFonts w:ascii="Garamond" w:hAnsi="Garamond"/>
        </w:rPr>
        <w:t xml:space="preserve"> </w:t>
      </w:r>
      <w:r>
        <w:rPr>
          <w:rFonts w:ascii="Garamond" w:hAnsi="Garamond"/>
        </w:rPr>
        <w:t>%-</w:t>
      </w:r>
      <w:proofErr w:type="gramStart"/>
      <w:r>
        <w:rPr>
          <w:rFonts w:ascii="Garamond" w:hAnsi="Garamond"/>
        </w:rPr>
        <w:t>a.</w:t>
      </w:r>
      <w:proofErr w:type="gramEnd"/>
    </w:p>
    <w:sectPr w:rsidR="00250D34" w:rsidSect="00BA6E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0" w:bottom="1616" w:left="1440" w:header="28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6E9" w:rsidRDefault="000D16E9">
      <w:pPr>
        <w:spacing w:before="0"/>
      </w:pPr>
      <w:r>
        <w:separator/>
      </w:r>
    </w:p>
  </w:endnote>
  <w:endnote w:type="continuationSeparator" w:id="0">
    <w:p w:rsidR="000D16E9" w:rsidRDefault="000D16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6B4D5F" w:rsidP="00CD4039">
    <w:pPr>
      <w:pStyle w:val="llb"/>
      <w:tabs>
        <w:tab w:val="left" w:pos="8080"/>
      </w:tabs>
      <w:jc w:val="center"/>
    </w:pPr>
    <w:r>
      <w:rPr>
        <w:lang w:val="hu-HU" w:eastAsia="hu-HU"/>
      </w:rPr>
      <mc:AlternateContent>
        <mc:Choice Requires="wps">
          <w:drawing>
            <wp:anchor distT="4294967294" distB="4294967294" distL="114300" distR="114300" simplePos="0" relativeHeight="251660800" behindDoc="0" locked="0" layoutInCell="0" allowOverlap="1">
              <wp:simplePos x="0" y="0"/>
              <wp:positionH relativeFrom="column">
                <wp:posOffset>-205105</wp:posOffset>
              </wp:positionH>
              <wp:positionV relativeFrom="paragraph">
                <wp:posOffset>-57786</wp:posOffset>
              </wp:positionV>
              <wp:extent cx="6172200" cy="0"/>
              <wp:effectExtent l="0" t="0" r="0" b="0"/>
              <wp:wrapNone/>
              <wp:docPr id="1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line w14:anchorId="1CBB03DD" id="Line 1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6.15pt,-4.55pt" to="469.8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" o:allowincell="f" strokeweight=".1pt"/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-161925</wp:posOffset>
              </wp:positionH>
              <wp:positionV relativeFrom="paragraph">
                <wp:posOffset>-19050</wp:posOffset>
              </wp:positionV>
              <wp:extent cx="2743200" cy="46799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Default="002C3F67" w:rsidP="00A00582">
                          <w:pPr>
                            <w:pStyle w:val="Cmsor1"/>
                            <w:spacing w:before="0"/>
                            <w:jc w:val="righ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Budapesti Műszaki és Gazdaságtudományi Egyetem</w:t>
                          </w:r>
                        </w:p>
                        <w:p w:rsidR="002C3F67" w:rsidRDefault="002C3F67" w:rsidP="00A00582">
                          <w:pPr>
                            <w:spacing w:before="0"/>
                            <w:jc w:val="right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  <w:t xml:space="preserve">Gépészmérnöki Kar </w:t>
                          </w:r>
                        </w:p>
                        <w:p w:rsidR="002C3F67" w:rsidRDefault="002C3F67" w:rsidP="00A00582">
                          <w:pPr>
                            <w:pStyle w:val="Cmsor2"/>
                            <w:rPr>
                              <w:sz w:val="17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Gépészkari Hallgatói Képviselet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2.75pt;margin-top:-1.5pt;width:3in;height: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6seQIAAP8E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" stroked="f">
              <v:textbox inset="0,0,0,0">
                <w:txbxContent>
                  <w:p w:rsidR="002C3F67" w:rsidRDefault="002C3F67" w:rsidP="00A00582">
                    <w:pPr>
                      <w:pStyle w:val="Cmsor1"/>
                      <w:spacing w:before="0"/>
                      <w:jc w:val="righ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Budapesti Műszaki és Gazdaságtudományi Egyetem</w:t>
                    </w:r>
                  </w:p>
                  <w:p w:rsidR="002C3F67" w:rsidRDefault="002C3F67" w:rsidP="00A00582">
                    <w:pPr>
                      <w:spacing w:before="0"/>
                      <w:jc w:val="right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8"/>
                      </w:rPr>
                      <w:t xml:space="preserve">Gépészmérnöki Kar </w:t>
                    </w:r>
                  </w:p>
                  <w:p w:rsidR="002C3F67" w:rsidRDefault="002C3F67" w:rsidP="00A00582">
                    <w:pPr>
                      <w:pStyle w:val="Cmsor2"/>
                      <w:rPr>
                        <w:sz w:val="17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Gépészkari Hallgatói Képviselet</w:t>
                    </w:r>
                  </w:p>
                </w:txbxContent>
              </v:textbox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3152775</wp:posOffset>
              </wp:positionH>
              <wp:positionV relativeFrom="paragraph">
                <wp:posOffset>-9525</wp:posOffset>
              </wp:positionV>
              <wp:extent cx="2514600" cy="440055"/>
              <wp:effectExtent l="0" t="0" r="0" b="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Pr="003B4EB7" w:rsidRDefault="002C3F67" w:rsidP="00CD4039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1111 Budapest, Irinyi József út 1-17.</w:t>
                          </w:r>
                        </w:p>
                        <w:p w:rsidR="002C3F67" w:rsidRDefault="00250D34" w:rsidP="00CD4039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Telefon: 06/20 224-4139</w:t>
                          </w:r>
                        </w:p>
                        <w:p w:rsidR="002C3F67" w:rsidRDefault="002C3F67" w:rsidP="00CD4039">
                          <w:pPr>
                            <w:spacing w:before="0"/>
                            <w:jc w:val="both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hAnsi="Garamond"/>
                              <w:sz w:val="18"/>
                            </w:rPr>
                            <w:t>: hk@ktk.bme.hu ● web: http://ghk.ktk.bme.hu</w:t>
                          </w:r>
                        </w:p>
                        <w:p w:rsidR="002C3F67" w:rsidRPr="00CD4039" w:rsidRDefault="002C3F67" w:rsidP="00CD403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 id="Text Box 9" o:spid="_x0000_s1027" type="#_x0000_t202" style="position:absolute;left:0;text-align:left;margin-left:248.25pt;margin-top:-.75pt;width:198pt;height:3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" stroked="f">
              <v:textbox inset="0,0,0,0">
                <w:txbxContent>
                  <w:p w:rsidR="002C3F67" w:rsidRPr="003B4EB7" w:rsidRDefault="002C3F67" w:rsidP="00CD4039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1111 Budapest, Irinyi József út 1-17.</w:t>
                    </w:r>
                  </w:p>
                  <w:p w:rsidR="002C3F67" w:rsidRDefault="00250D34" w:rsidP="00CD4039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Telefon: 06/20 224-4139</w:t>
                    </w:r>
                  </w:p>
                  <w:p w:rsidR="002C3F67" w:rsidRDefault="002C3F67" w:rsidP="00CD4039">
                    <w:pPr>
                      <w:spacing w:before="0"/>
                      <w:jc w:val="both"/>
                      <w:rPr>
                        <w:sz w:val="16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e-mail: hk@ktk.bme.hu ● web: http://ghk.ktk.bme.hu</w:t>
                    </w:r>
                  </w:p>
                  <w:p w:rsidR="002C3F67" w:rsidRPr="00CD4039" w:rsidRDefault="002C3F67" w:rsidP="00CD4039"/>
                </w:txbxContent>
              </v:textbox>
            </v:shape>
          </w:pict>
        </mc:Fallback>
      </mc:AlternateContent>
    </w:r>
    <w:r w:rsidR="002C3F67">
      <w:rPr>
        <w:lang w:val="hu-HU" w:eastAsia="hu-HU"/>
      </w:rPr>
      <w:drawing>
        <wp:inline distT="0" distB="0" distL="0" distR="0">
          <wp:extent cx="399513" cy="377041"/>
          <wp:effectExtent l="19050" t="0" r="537" b="0"/>
          <wp:docPr id="2" name="Kép 1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513" cy="37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6B4D5F">
    <w:pPr>
      <w:pStyle w:val="llb"/>
      <w:jc w:val="center"/>
      <w:rPr>
        <w:sz w:val="12"/>
      </w:rPr>
    </w:pPr>
    <w:r>
      <w:rPr>
        <w:lang w:val="hu-HU" w:eastAsia="hu-HU"/>
      </w:rPr>
      <mc:AlternateContent>
        <mc:Choice Requires="wps">
          <w:drawing>
            <wp:anchor distT="4294967294" distB="4294967294" distL="114300" distR="114300" simplePos="0" relativeHeight="251655680" behindDoc="0" locked="0" layoutInCell="0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56514</wp:posOffset>
              </wp:positionV>
              <wp:extent cx="6172200" cy="0"/>
              <wp:effectExtent l="0" t="0" r="0" b="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line w14:anchorId="57E5848C" id="Line 1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pt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" o:allowincell="f" strokeweight=".1pt"/>
          </w:pict>
        </mc:Fallback>
      </mc:AlternateContent>
    </w:r>
  </w:p>
  <w:p w:rsidR="002C3F67" w:rsidRDefault="006B4D5F">
    <w:pPr>
      <w:pStyle w:val="llb"/>
      <w:jc w:val="center"/>
    </w:pP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3192780</wp:posOffset>
              </wp:positionH>
              <wp:positionV relativeFrom="paragraph">
                <wp:posOffset>31115</wp:posOffset>
              </wp:positionV>
              <wp:extent cx="2514600" cy="44005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Pr="003B4EB7" w:rsidRDefault="002C3F67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1111 Budapest, Irinyi József út 1-17.</w:t>
                          </w:r>
                        </w:p>
                        <w:p w:rsidR="002C3F67" w:rsidRDefault="00183F68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Telefon: 06/20 224-4139</w:t>
                          </w:r>
                        </w:p>
                        <w:p w:rsidR="002C3F67" w:rsidRDefault="002C3F67">
                          <w:pPr>
                            <w:spacing w:before="0"/>
                            <w:jc w:val="both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hAnsi="Garamond"/>
                              <w:sz w:val="18"/>
                            </w:rPr>
                            <w:t>: hk@ktk.bme.hu ● web: http://ghk.ktk.bme.hu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251.4pt;margin-top:2.45pt;width:198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" stroked="f">
              <v:textbox inset="0,0,0,0">
                <w:txbxContent>
                  <w:p w:rsidR="002C3F67" w:rsidRPr="003B4EB7" w:rsidRDefault="002C3F67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1111 Budapest, Irinyi József út 1-17.</w:t>
                    </w:r>
                  </w:p>
                  <w:p w:rsidR="002C3F67" w:rsidRDefault="00183F68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Telefon: 06/20 224-4139</w:t>
                    </w:r>
                  </w:p>
                  <w:p w:rsidR="002C3F67" w:rsidRDefault="002C3F67">
                    <w:pPr>
                      <w:spacing w:before="0"/>
                      <w:jc w:val="both"/>
                      <w:rPr>
                        <w:sz w:val="16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e-mail: hk@ktk.bme.hu ● web: http://ghk.ktk.bme.hu</w:t>
                    </w:r>
                  </w:p>
                </w:txbxContent>
              </v:textbox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-168910</wp:posOffset>
              </wp:positionH>
              <wp:positionV relativeFrom="paragraph">
                <wp:posOffset>31115</wp:posOffset>
              </wp:positionV>
              <wp:extent cx="2743200" cy="46799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Default="002C3F67">
                          <w:pPr>
                            <w:pStyle w:val="Cmsor1"/>
                            <w:spacing w:before="0"/>
                            <w:jc w:val="righ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Budapesti Műszaki és Gazdaságtudományi Egyetem</w:t>
                          </w:r>
                        </w:p>
                        <w:p w:rsidR="002C3F67" w:rsidRDefault="002C3F67">
                          <w:pPr>
                            <w:spacing w:before="0"/>
                            <w:jc w:val="right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  <w:t xml:space="preserve">Gépészmérnöki Kar </w:t>
                          </w:r>
                        </w:p>
                        <w:p w:rsidR="002C3F67" w:rsidRDefault="002C3F67">
                          <w:pPr>
                            <w:pStyle w:val="Cmsor2"/>
                            <w:rPr>
                              <w:sz w:val="17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Gépészkari Hallgatói Képviselet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 id="Text Box 5" o:spid="_x0000_s1029" type="#_x0000_t202" style="position:absolute;left:0;text-align:left;margin-left:-13.3pt;margin-top:2.45pt;width:3in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PofQIAAAYFAAAOAAAAZHJzL2Uyb0RvYy54bWysVNuO2yAQfa/Uf0C8J7azzsXWOqu9NFWl&#10;7UXa7QcQwDEqBgokdlr13zvgON1uW6m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" stroked="f">
              <v:textbox inset="0,0,0,0">
                <w:txbxContent>
                  <w:p w:rsidR="002C3F67" w:rsidRDefault="002C3F67">
                    <w:pPr>
                      <w:pStyle w:val="Cmsor1"/>
                      <w:spacing w:before="0"/>
                      <w:jc w:val="righ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Budapesti Műszaki és Gazdaságtudományi Egyetem</w:t>
                    </w:r>
                  </w:p>
                  <w:p w:rsidR="002C3F67" w:rsidRDefault="002C3F67">
                    <w:pPr>
                      <w:spacing w:before="0"/>
                      <w:jc w:val="right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8"/>
                      </w:rPr>
                      <w:t xml:space="preserve">Gépészmérnöki Kar </w:t>
                    </w:r>
                  </w:p>
                  <w:p w:rsidR="002C3F67" w:rsidRDefault="002C3F67">
                    <w:pPr>
                      <w:pStyle w:val="Cmsor2"/>
                      <w:rPr>
                        <w:sz w:val="17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Gépészkari Hallgatói Képviselet</w:t>
                    </w:r>
                  </w:p>
                </w:txbxContent>
              </v:textbox>
            </v:shape>
          </w:pict>
        </mc:Fallback>
      </mc:AlternateContent>
    </w:r>
    <w:r w:rsidR="002C3F67">
      <w:rPr>
        <w:sz w:val="12"/>
        <w:lang w:val="hu-HU" w:eastAsia="hu-HU"/>
      </w:rPr>
      <w:drawing>
        <wp:inline distT="0" distB="0" distL="0" distR="0">
          <wp:extent cx="438150" cy="413506"/>
          <wp:effectExtent l="19050" t="0" r="0" b="0"/>
          <wp:docPr id="6" name="Kép 3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209" cy="42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3F67" w:rsidRDefault="002C3F67">
    <w:pPr>
      <w:pStyle w:val="llb"/>
      <w:tabs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6E9" w:rsidRDefault="000D16E9">
      <w:pPr>
        <w:spacing w:before="0"/>
      </w:pPr>
      <w:r>
        <w:separator/>
      </w:r>
    </w:p>
  </w:footnote>
  <w:footnote w:type="continuationSeparator" w:id="0">
    <w:p w:rsidR="000D16E9" w:rsidRDefault="000D16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50D34" w:rsidP="00A00582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11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C3F67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3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2EB"/>
    <w:multiLevelType w:val="hybridMultilevel"/>
    <w:tmpl w:val="D94E1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B88"/>
    <w:multiLevelType w:val="hybridMultilevel"/>
    <w:tmpl w:val="C63C9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DD0"/>
    <w:multiLevelType w:val="hybridMultilevel"/>
    <w:tmpl w:val="398E80D4"/>
    <w:lvl w:ilvl="0" w:tplc="5E8EFEF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A5A23"/>
    <w:multiLevelType w:val="hybridMultilevel"/>
    <w:tmpl w:val="3496BF68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651DB5"/>
    <w:multiLevelType w:val="hybridMultilevel"/>
    <w:tmpl w:val="12E8B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5FA0"/>
    <w:multiLevelType w:val="hybridMultilevel"/>
    <w:tmpl w:val="B2F051B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7A"/>
    <w:rsid w:val="00010205"/>
    <w:rsid w:val="000158E9"/>
    <w:rsid w:val="00031516"/>
    <w:rsid w:val="000422DE"/>
    <w:rsid w:val="000428FB"/>
    <w:rsid w:val="00046A8B"/>
    <w:rsid w:val="000525B3"/>
    <w:rsid w:val="00062653"/>
    <w:rsid w:val="0006666A"/>
    <w:rsid w:val="00074194"/>
    <w:rsid w:val="0007506D"/>
    <w:rsid w:val="00075A43"/>
    <w:rsid w:val="000908B4"/>
    <w:rsid w:val="000A321D"/>
    <w:rsid w:val="000A409A"/>
    <w:rsid w:val="000A7BA8"/>
    <w:rsid w:val="000B17E2"/>
    <w:rsid w:val="000D04BA"/>
    <w:rsid w:val="000D0B24"/>
    <w:rsid w:val="000D16E9"/>
    <w:rsid w:val="000E36EB"/>
    <w:rsid w:val="000E434E"/>
    <w:rsid w:val="000F72B6"/>
    <w:rsid w:val="00113764"/>
    <w:rsid w:val="0011498B"/>
    <w:rsid w:val="00155597"/>
    <w:rsid w:val="00156846"/>
    <w:rsid w:val="00160532"/>
    <w:rsid w:val="00165CC4"/>
    <w:rsid w:val="0017453C"/>
    <w:rsid w:val="00183F68"/>
    <w:rsid w:val="001A2C11"/>
    <w:rsid w:val="001A65F0"/>
    <w:rsid w:val="001B1834"/>
    <w:rsid w:val="001B4C31"/>
    <w:rsid w:val="001D16BD"/>
    <w:rsid w:val="001D5C82"/>
    <w:rsid w:val="001F4BB2"/>
    <w:rsid w:val="001F52EC"/>
    <w:rsid w:val="00207AE6"/>
    <w:rsid w:val="002311BA"/>
    <w:rsid w:val="0023176A"/>
    <w:rsid w:val="002374CE"/>
    <w:rsid w:val="0024061F"/>
    <w:rsid w:val="002431B3"/>
    <w:rsid w:val="002448D3"/>
    <w:rsid w:val="00250D34"/>
    <w:rsid w:val="002565C4"/>
    <w:rsid w:val="00276B47"/>
    <w:rsid w:val="0028270B"/>
    <w:rsid w:val="002909FC"/>
    <w:rsid w:val="002971AF"/>
    <w:rsid w:val="002A78C1"/>
    <w:rsid w:val="002B7DDA"/>
    <w:rsid w:val="002C3F67"/>
    <w:rsid w:val="002D29FB"/>
    <w:rsid w:val="002F4649"/>
    <w:rsid w:val="00307096"/>
    <w:rsid w:val="00310DB3"/>
    <w:rsid w:val="0032129F"/>
    <w:rsid w:val="003236DA"/>
    <w:rsid w:val="00326935"/>
    <w:rsid w:val="00333189"/>
    <w:rsid w:val="00351F29"/>
    <w:rsid w:val="003534BC"/>
    <w:rsid w:val="003569A7"/>
    <w:rsid w:val="00357A51"/>
    <w:rsid w:val="00363F43"/>
    <w:rsid w:val="00374110"/>
    <w:rsid w:val="003776E0"/>
    <w:rsid w:val="00387078"/>
    <w:rsid w:val="003A3B51"/>
    <w:rsid w:val="003A489A"/>
    <w:rsid w:val="003A75C4"/>
    <w:rsid w:val="003B4EB7"/>
    <w:rsid w:val="003B6551"/>
    <w:rsid w:val="003C2DEC"/>
    <w:rsid w:val="003C57BA"/>
    <w:rsid w:val="003D64A3"/>
    <w:rsid w:val="003E46FB"/>
    <w:rsid w:val="00400072"/>
    <w:rsid w:val="004072DF"/>
    <w:rsid w:val="00420021"/>
    <w:rsid w:val="004202A8"/>
    <w:rsid w:val="0042116B"/>
    <w:rsid w:val="00422005"/>
    <w:rsid w:val="00427F4F"/>
    <w:rsid w:val="00437B48"/>
    <w:rsid w:val="0045177E"/>
    <w:rsid w:val="004705A8"/>
    <w:rsid w:val="004910F6"/>
    <w:rsid w:val="00491F4D"/>
    <w:rsid w:val="004A6552"/>
    <w:rsid w:val="004B05CF"/>
    <w:rsid w:val="004B0C66"/>
    <w:rsid w:val="004D1412"/>
    <w:rsid w:val="004F18E4"/>
    <w:rsid w:val="00501318"/>
    <w:rsid w:val="00501849"/>
    <w:rsid w:val="00521AF2"/>
    <w:rsid w:val="00523BEC"/>
    <w:rsid w:val="005437A8"/>
    <w:rsid w:val="00566602"/>
    <w:rsid w:val="00572AFD"/>
    <w:rsid w:val="00573C3F"/>
    <w:rsid w:val="00574D8D"/>
    <w:rsid w:val="005826C5"/>
    <w:rsid w:val="005853C5"/>
    <w:rsid w:val="00595D79"/>
    <w:rsid w:val="0059640F"/>
    <w:rsid w:val="0059642A"/>
    <w:rsid w:val="005B1B99"/>
    <w:rsid w:val="005B2824"/>
    <w:rsid w:val="005C7238"/>
    <w:rsid w:val="005D37A7"/>
    <w:rsid w:val="005D546F"/>
    <w:rsid w:val="005E3D04"/>
    <w:rsid w:val="005F5645"/>
    <w:rsid w:val="00603C7F"/>
    <w:rsid w:val="00604EEE"/>
    <w:rsid w:val="00605E4F"/>
    <w:rsid w:val="00615558"/>
    <w:rsid w:val="006411B0"/>
    <w:rsid w:val="00642C34"/>
    <w:rsid w:val="00643B70"/>
    <w:rsid w:val="00650A34"/>
    <w:rsid w:val="00654847"/>
    <w:rsid w:val="00670F4B"/>
    <w:rsid w:val="006859D3"/>
    <w:rsid w:val="006A2B2E"/>
    <w:rsid w:val="006B4D5F"/>
    <w:rsid w:val="006C37A3"/>
    <w:rsid w:val="00724B6F"/>
    <w:rsid w:val="00730140"/>
    <w:rsid w:val="00750C2F"/>
    <w:rsid w:val="00755878"/>
    <w:rsid w:val="00761F37"/>
    <w:rsid w:val="007654BF"/>
    <w:rsid w:val="00765BC2"/>
    <w:rsid w:val="00776FFC"/>
    <w:rsid w:val="007961EC"/>
    <w:rsid w:val="007B7C36"/>
    <w:rsid w:val="007C781D"/>
    <w:rsid w:val="007D052E"/>
    <w:rsid w:val="007D5640"/>
    <w:rsid w:val="008108AB"/>
    <w:rsid w:val="00811577"/>
    <w:rsid w:val="00813247"/>
    <w:rsid w:val="00817525"/>
    <w:rsid w:val="00821978"/>
    <w:rsid w:val="00826B5C"/>
    <w:rsid w:val="0084007A"/>
    <w:rsid w:val="00863DCC"/>
    <w:rsid w:val="008666C2"/>
    <w:rsid w:val="008736B9"/>
    <w:rsid w:val="008741EE"/>
    <w:rsid w:val="0087658D"/>
    <w:rsid w:val="00883256"/>
    <w:rsid w:val="00892C19"/>
    <w:rsid w:val="008C1B98"/>
    <w:rsid w:val="008C330A"/>
    <w:rsid w:val="008D29C8"/>
    <w:rsid w:val="008D2A40"/>
    <w:rsid w:val="008F6217"/>
    <w:rsid w:val="00901FC5"/>
    <w:rsid w:val="00902190"/>
    <w:rsid w:val="0091671D"/>
    <w:rsid w:val="00920BD6"/>
    <w:rsid w:val="00926F67"/>
    <w:rsid w:val="00937AC2"/>
    <w:rsid w:val="00943CC3"/>
    <w:rsid w:val="00951110"/>
    <w:rsid w:val="009549A5"/>
    <w:rsid w:val="00960375"/>
    <w:rsid w:val="00966A88"/>
    <w:rsid w:val="009814AE"/>
    <w:rsid w:val="009868DC"/>
    <w:rsid w:val="009935BF"/>
    <w:rsid w:val="009D220D"/>
    <w:rsid w:val="009D66A1"/>
    <w:rsid w:val="009E0B96"/>
    <w:rsid w:val="009E11E6"/>
    <w:rsid w:val="009E777E"/>
    <w:rsid w:val="009F40A4"/>
    <w:rsid w:val="009F6672"/>
    <w:rsid w:val="00A00582"/>
    <w:rsid w:val="00A007D6"/>
    <w:rsid w:val="00A03A38"/>
    <w:rsid w:val="00A04FDF"/>
    <w:rsid w:val="00A1190E"/>
    <w:rsid w:val="00A11D0A"/>
    <w:rsid w:val="00A309F7"/>
    <w:rsid w:val="00A43409"/>
    <w:rsid w:val="00A443BB"/>
    <w:rsid w:val="00A56198"/>
    <w:rsid w:val="00A63221"/>
    <w:rsid w:val="00A728B7"/>
    <w:rsid w:val="00A92B84"/>
    <w:rsid w:val="00A97122"/>
    <w:rsid w:val="00AA0E49"/>
    <w:rsid w:val="00AA7DCE"/>
    <w:rsid w:val="00AC4465"/>
    <w:rsid w:val="00AD4626"/>
    <w:rsid w:val="00AF7B7B"/>
    <w:rsid w:val="00B254D0"/>
    <w:rsid w:val="00B256AB"/>
    <w:rsid w:val="00B27983"/>
    <w:rsid w:val="00B71F0F"/>
    <w:rsid w:val="00B81B8E"/>
    <w:rsid w:val="00B907BB"/>
    <w:rsid w:val="00B9366A"/>
    <w:rsid w:val="00B93A93"/>
    <w:rsid w:val="00B95704"/>
    <w:rsid w:val="00B968A9"/>
    <w:rsid w:val="00BA6E0F"/>
    <w:rsid w:val="00BE4F42"/>
    <w:rsid w:val="00BF7CC2"/>
    <w:rsid w:val="00BF7CC5"/>
    <w:rsid w:val="00C04C12"/>
    <w:rsid w:val="00C075F6"/>
    <w:rsid w:val="00C131D3"/>
    <w:rsid w:val="00C169A4"/>
    <w:rsid w:val="00C319B3"/>
    <w:rsid w:val="00C32451"/>
    <w:rsid w:val="00C41428"/>
    <w:rsid w:val="00C67F2B"/>
    <w:rsid w:val="00C70968"/>
    <w:rsid w:val="00C8551E"/>
    <w:rsid w:val="00CD4039"/>
    <w:rsid w:val="00CE3662"/>
    <w:rsid w:val="00CE7D66"/>
    <w:rsid w:val="00D0185D"/>
    <w:rsid w:val="00D11457"/>
    <w:rsid w:val="00D129F7"/>
    <w:rsid w:val="00D14458"/>
    <w:rsid w:val="00D26FE4"/>
    <w:rsid w:val="00D5172F"/>
    <w:rsid w:val="00D63E4D"/>
    <w:rsid w:val="00D67EED"/>
    <w:rsid w:val="00D841AD"/>
    <w:rsid w:val="00DB091A"/>
    <w:rsid w:val="00DB122E"/>
    <w:rsid w:val="00DB525E"/>
    <w:rsid w:val="00E01D31"/>
    <w:rsid w:val="00E02009"/>
    <w:rsid w:val="00E047B7"/>
    <w:rsid w:val="00E13BD1"/>
    <w:rsid w:val="00E14A70"/>
    <w:rsid w:val="00E32FD9"/>
    <w:rsid w:val="00E43ECD"/>
    <w:rsid w:val="00E556DB"/>
    <w:rsid w:val="00E66BB3"/>
    <w:rsid w:val="00E67F06"/>
    <w:rsid w:val="00E724BD"/>
    <w:rsid w:val="00E745BB"/>
    <w:rsid w:val="00E8102C"/>
    <w:rsid w:val="00E91359"/>
    <w:rsid w:val="00E918C8"/>
    <w:rsid w:val="00E9485A"/>
    <w:rsid w:val="00E94D24"/>
    <w:rsid w:val="00E95919"/>
    <w:rsid w:val="00EA5B9B"/>
    <w:rsid w:val="00EB788A"/>
    <w:rsid w:val="00EC4E05"/>
    <w:rsid w:val="00ED078B"/>
    <w:rsid w:val="00ED1201"/>
    <w:rsid w:val="00EE67A1"/>
    <w:rsid w:val="00F07042"/>
    <w:rsid w:val="00F50786"/>
    <w:rsid w:val="00F579FF"/>
    <w:rsid w:val="00F57C5B"/>
    <w:rsid w:val="00F61E99"/>
    <w:rsid w:val="00F70FB3"/>
    <w:rsid w:val="00F7166A"/>
    <w:rsid w:val="00F72218"/>
    <w:rsid w:val="00F83BBB"/>
    <w:rsid w:val="00FA55EC"/>
    <w:rsid w:val="00FA627C"/>
    <w:rsid w:val="00FC0836"/>
    <w:rsid w:val="00FC11ED"/>
    <w:rsid w:val="00FD68B4"/>
    <w:rsid w:val="00FD7FA8"/>
    <w:rsid w:val="00FE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67C570"/>
  <w15:docId w15:val="{3D4162B2-464B-438E-9F28-8749655B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1B3"/>
    <w:pPr>
      <w:spacing w:before="120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2431B3"/>
    <w:pPr>
      <w:keepNext/>
      <w:outlineLvl w:val="0"/>
    </w:pPr>
    <w:rPr>
      <w:b/>
      <w:bCs/>
      <w:sz w:val="17"/>
    </w:rPr>
  </w:style>
  <w:style w:type="paragraph" w:styleId="Cmsor2">
    <w:name w:val="heading 2"/>
    <w:basedOn w:val="Norml"/>
    <w:next w:val="Norml"/>
    <w:link w:val="Cmsor2Char"/>
    <w:qFormat/>
    <w:rsid w:val="002431B3"/>
    <w:pPr>
      <w:keepNext/>
      <w:spacing w:before="0"/>
      <w:jc w:val="right"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2431B3"/>
    <w:pPr>
      <w:keepNext/>
      <w:spacing w:before="0"/>
      <w:jc w:val="right"/>
      <w:outlineLvl w:val="2"/>
    </w:pPr>
    <w:rPr>
      <w:rFonts w:ascii="Garamond" w:hAnsi="Garamond"/>
      <w:b/>
      <w:bCs/>
      <w:sz w:val="18"/>
    </w:rPr>
  </w:style>
  <w:style w:type="paragraph" w:styleId="Cmsor4">
    <w:name w:val="heading 4"/>
    <w:basedOn w:val="Norml"/>
    <w:next w:val="Norml"/>
    <w:qFormat/>
    <w:rsid w:val="002431B3"/>
    <w:pPr>
      <w:keepNext/>
      <w:spacing w:before="0"/>
      <w:outlineLvl w:val="3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0582"/>
    <w:rPr>
      <w:b/>
      <w:bCs/>
      <w:sz w:val="17"/>
      <w:lang w:eastAsia="en-US"/>
    </w:rPr>
  </w:style>
  <w:style w:type="character" w:customStyle="1" w:styleId="Cmsor2Char">
    <w:name w:val="Címsor 2 Char"/>
    <w:basedOn w:val="Bekezdsalapbettpusa"/>
    <w:link w:val="Cmsor2"/>
    <w:rsid w:val="00A00582"/>
    <w:rPr>
      <w:b/>
      <w:bCs/>
      <w:sz w:val="16"/>
      <w:lang w:eastAsia="en-US"/>
    </w:rPr>
  </w:style>
  <w:style w:type="paragraph" w:styleId="lfej">
    <w:name w:val="head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llb">
    <w:name w:val="foot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Szvegtrzs">
    <w:name w:val="Body Text"/>
    <w:basedOn w:val="Norml"/>
    <w:link w:val="SzvegtrzsChar"/>
    <w:rsid w:val="002431B3"/>
    <w:rPr>
      <w:sz w:val="16"/>
    </w:rPr>
  </w:style>
  <w:style w:type="character" w:customStyle="1" w:styleId="SzvegtrzsChar">
    <w:name w:val="Szövegtörzs Char"/>
    <w:basedOn w:val="Bekezdsalapbettpusa"/>
    <w:link w:val="Szvegtrzs"/>
    <w:rsid w:val="00A00582"/>
    <w:rPr>
      <w:sz w:val="16"/>
      <w:lang w:eastAsia="en-US"/>
    </w:rPr>
  </w:style>
  <w:style w:type="character" w:styleId="Hiperhivatkozs">
    <w:name w:val="Hyperlink"/>
    <w:basedOn w:val="Bekezdsalapbettpusa"/>
    <w:uiPriority w:val="99"/>
    <w:rsid w:val="002431B3"/>
    <w:rPr>
      <w:color w:val="0000FF"/>
      <w:u w:val="single"/>
    </w:rPr>
  </w:style>
  <w:style w:type="paragraph" w:styleId="Szvegtrzsbehzssal">
    <w:name w:val="Body Text Indent"/>
    <w:basedOn w:val="Norml"/>
    <w:rsid w:val="002431B3"/>
    <w:pPr>
      <w:spacing w:after="60"/>
      <w:ind w:firstLine="357"/>
      <w:jc w:val="both"/>
    </w:pPr>
    <w:rPr>
      <w:sz w:val="26"/>
    </w:rPr>
  </w:style>
  <w:style w:type="paragraph" w:styleId="Szvegtrzsbehzssal2">
    <w:name w:val="Body Text Indent 2"/>
    <w:basedOn w:val="Norml"/>
    <w:rsid w:val="002431B3"/>
    <w:pPr>
      <w:spacing w:after="60"/>
      <w:ind w:firstLine="360"/>
      <w:jc w:val="both"/>
    </w:pPr>
    <w:rPr>
      <w:sz w:val="26"/>
    </w:rPr>
  </w:style>
  <w:style w:type="character" w:styleId="Jegyzethivatkozs">
    <w:name w:val="annotation reference"/>
    <w:basedOn w:val="Bekezdsalapbettpusa"/>
    <w:semiHidden/>
    <w:unhideWhenUsed/>
    <w:rsid w:val="00A443BB"/>
    <w:rPr>
      <w:sz w:val="18"/>
      <w:szCs w:val="18"/>
    </w:rPr>
  </w:style>
  <w:style w:type="paragraph" w:styleId="Jegyzetszveg">
    <w:name w:val="annotation text"/>
    <w:basedOn w:val="Norml"/>
    <w:link w:val="JegyzetszvegChar"/>
    <w:semiHidden/>
    <w:unhideWhenUsed/>
    <w:rsid w:val="00A443BB"/>
    <w:pPr>
      <w:spacing w:before="0" w:after="200"/>
    </w:pPr>
    <w:rPr>
      <w:szCs w:val="24"/>
      <w:lang w:val="en-US"/>
    </w:rPr>
  </w:style>
  <w:style w:type="character" w:customStyle="1" w:styleId="JegyzetszvegChar">
    <w:name w:val="Jegyzetszöveg Char"/>
    <w:basedOn w:val="Bekezdsalapbettpusa"/>
    <w:link w:val="Jegyzetszveg"/>
    <w:semiHidden/>
    <w:rsid w:val="00A443BB"/>
    <w:rPr>
      <w:sz w:val="24"/>
      <w:szCs w:val="24"/>
      <w:lang w:val="en-US" w:eastAsia="en-US" w:bidi="ar-SA"/>
    </w:rPr>
  </w:style>
  <w:style w:type="paragraph" w:styleId="Buborkszveg">
    <w:name w:val="Balloon Text"/>
    <w:basedOn w:val="Norml"/>
    <w:semiHidden/>
    <w:rsid w:val="00A443B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321D"/>
    <w:pPr>
      <w:spacing w:before="120" w:after="0"/>
    </w:pPr>
    <w:rPr>
      <w:b/>
      <w:bCs/>
      <w:sz w:val="20"/>
      <w:szCs w:val="20"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321D"/>
    <w:rPr>
      <w:b/>
      <w:bCs/>
      <w:sz w:val="24"/>
      <w:szCs w:val="24"/>
      <w:lang w:val="en-US" w:eastAsia="en-US" w:bidi="ar-SA"/>
    </w:rPr>
  </w:style>
  <w:style w:type="paragraph" w:customStyle="1" w:styleId="default">
    <w:name w:val="default"/>
    <w:basedOn w:val="Norml"/>
    <w:rsid w:val="00A00582"/>
    <w:pPr>
      <w:spacing w:before="100" w:beforeAutospacing="1" w:after="100" w:afterAutospacing="1"/>
    </w:pPr>
    <w:rPr>
      <w:szCs w:val="24"/>
      <w:lang w:eastAsia="hu-HU"/>
    </w:rPr>
  </w:style>
  <w:style w:type="paragraph" w:customStyle="1" w:styleId="Default0">
    <w:name w:val="Default"/>
    <w:rsid w:val="00A005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D16BD"/>
    <w:pPr>
      <w:ind w:left="720"/>
      <w:contextualSpacing/>
    </w:pPr>
  </w:style>
  <w:style w:type="paragraph" w:styleId="Dokumentumtrkp">
    <w:name w:val="Document Map"/>
    <w:basedOn w:val="Norml"/>
    <w:link w:val="DokumentumtrkpChar"/>
    <w:uiPriority w:val="99"/>
    <w:semiHidden/>
    <w:unhideWhenUsed/>
    <w:rsid w:val="00E918C8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918C8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C70968"/>
    <w:pPr>
      <w:spacing w:before="100" w:beforeAutospacing="1" w:after="100" w:afterAutospacing="1"/>
    </w:pPr>
    <w:rPr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D220D"/>
    <w:rPr>
      <w:b/>
      <w:bCs/>
    </w:rPr>
  </w:style>
  <w:style w:type="table" w:styleId="Rcsostblzat">
    <w:name w:val="Table Grid"/>
    <w:basedOn w:val="Normltblzat"/>
    <w:uiPriority w:val="59"/>
    <w:rsid w:val="0089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Ures%20fejlec-Mas%20neven%20mentsd%20el!!!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D5A39-3C10-43F2-801F-C997723D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Ures fejlec-Mas neven mentsd el!!!</Template>
  <TotalTime>3</TotalTime>
  <Pages>2</Pages>
  <Words>296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BME-GHK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</dc:creator>
  <cp:lastModifiedBy>Varró Gergő</cp:lastModifiedBy>
  <cp:revision>6</cp:revision>
  <cp:lastPrinted>2015-04-23T06:23:00Z</cp:lastPrinted>
  <dcterms:created xsi:type="dcterms:W3CDTF">2016-11-24T00:00:00Z</dcterms:created>
  <dcterms:modified xsi:type="dcterms:W3CDTF">2016-11-28T01:33:00Z</dcterms:modified>
</cp:coreProperties>
</file>