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65028B">
        <w:rPr>
          <w:rFonts w:ascii="Garamond" w:hAnsi="Garamond"/>
          <w:b/>
        </w:rPr>
        <w:t>november 16</w:t>
      </w:r>
      <w:bookmarkStart w:id="0" w:name="_GoBack"/>
      <w:bookmarkEnd w:id="0"/>
      <w:r w:rsidR="005B6DD4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BC381C">
        <w:rPr>
          <w:rFonts w:ascii="Garamond" w:hAnsi="Garamond"/>
          <w:b/>
        </w:rPr>
        <w:t>Kovalovszki</w:t>
      </w:r>
      <w:proofErr w:type="spellEnd"/>
      <w:r w:rsidR="00BC381C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5B6DD4" w:rsidTr="005B6DD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D4" w:rsidRDefault="005B6DD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DD4" w:rsidRDefault="005B6DD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B6DD4" w:rsidTr="005B6DD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D4" w:rsidRDefault="005B6DD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DD4" w:rsidRDefault="005B6DD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B6DD4" w:rsidTr="005B6DD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D4" w:rsidRDefault="005B6DD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DD4" w:rsidRDefault="005B6DD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B6DD4" w:rsidTr="005B6DD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D4" w:rsidRDefault="005B6DD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DD4" w:rsidRDefault="005B6DD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94"/>
        <w:gridCol w:w="2835"/>
        <w:gridCol w:w="1071"/>
      </w:tblGrid>
      <w:tr w:rsidR="00BC381C" w:rsidRPr="00BC381C" w:rsidTr="00BC381C">
        <w:trPr>
          <w:trHeight w:val="1020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2016.11.20</w:t>
            </w:r>
            <w:r w:rsidR="005B6DD4">
              <w:rPr>
                <w:rFonts w:ascii="Garamond" w:hAnsi="Garamond"/>
              </w:rPr>
              <w:t>.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Kollégiumi fegyelmi jegyzőkönyv kitöltésének ismertetése, szabályzat áttekintése</w:t>
            </w: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30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594"/>
        <w:gridCol w:w="2835"/>
        <w:gridCol w:w="1071"/>
      </w:tblGrid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2016.11.17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Személyes megbeszélés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120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2016.11.18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Egyeztetés a BSc Energetika képzés felülvizsgálatáról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60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2016.11.18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 xml:space="preserve">Egyeztetés a VET tanszék képviselőivel a BSc Energetika képzés </w:t>
            </w:r>
            <w:proofErr w:type="spellStart"/>
            <w:r w:rsidRPr="00BC381C">
              <w:rPr>
                <w:rFonts w:ascii="Garamond" w:hAnsi="Garamond"/>
              </w:rPr>
              <w:t>VIK-es</w:t>
            </w:r>
            <w:proofErr w:type="spellEnd"/>
            <w:r w:rsidRPr="00BC381C">
              <w:rPr>
                <w:rFonts w:ascii="Garamond" w:hAnsi="Garamond"/>
              </w:rPr>
              <w:t xml:space="preserve"> tárgyaival kapcsolatban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Dr. Kiss István tanszékvezető úrral és Dr. Ladányi József adjunktus úrral</w:t>
            </w: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60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2016.11.19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KEFIR vonalhúzó algoritmussal kapcsolatos teszteléséből származó teszt-adatok leellenőrzése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30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lastRenderedPageBreak/>
              <w:t>2016.11.20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Kari BME/Szakmai ösztöndíjak és Sport ösztöndíjak pontozása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 </w:t>
            </w: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125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2016.11.21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beszámoló megírása az EHK üléséről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 xml:space="preserve">2016. </w:t>
            </w:r>
            <w:proofErr w:type="spellStart"/>
            <w:r w:rsidRPr="00BC381C">
              <w:rPr>
                <w:rFonts w:ascii="Garamond" w:hAnsi="Garamond"/>
              </w:rPr>
              <w:t>novembber</w:t>
            </w:r>
            <w:proofErr w:type="spellEnd"/>
            <w:r w:rsidRPr="00BC381C">
              <w:rPr>
                <w:rFonts w:ascii="Garamond" w:hAnsi="Garamond"/>
              </w:rPr>
              <w:t xml:space="preserve"> 17-ről</w:t>
            </w: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30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2016.11.22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részvétel az EHK Külső Kollégiumi Bizottság ülésén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100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2016.11.24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Egyeztetés Kari BME/Szakmai és Sport ösztöndíjakról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</w:t>
            </w:r>
          </w:p>
        </w:tc>
      </w:tr>
      <w:tr w:rsidR="00BC381C" w:rsidRPr="00BC381C" w:rsidTr="00BC381C">
        <w:trPr>
          <w:trHeight w:val="255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2016.11.25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Részvétel a nyílt napon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105</w:t>
            </w:r>
          </w:p>
        </w:tc>
      </w:tr>
      <w:tr w:rsidR="00BC381C" w:rsidRPr="00BC381C" w:rsidTr="00BC381C">
        <w:trPr>
          <w:trHeight w:val="510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2016.11.25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60</w:t>
            </w:r>
          </w:p>
        </w:tc>
      </w:tr>
      <w:tr w:rsidR="00BC381C" w:rsidRPr="00BC381C" w:rsidTr="00BC381C">
        <w:trPr>
          <w:trHeight w:val="510"/>
        </w:trPr>
        <w:tc>
          <w:tcPr>
            <w:tcW w:w="122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2016.11.28</w:t>
            </w:r>
          </w:p>
        </w:tc>
        <w:tc>
          <w:tcPr>
            <w:tcW w:w="3594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beszámoló megírása az EHK üléséről</w:t>
            </w:r>
          </w:p>
        </w:tc>
        <w:tc>
          <w:tcPr>
            <w:tcW w:w="2835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 xml:space="preserve">2016. </w:t>
            </w:r>
            <w:proofErr w:type="spellStart"/>
            <w:r w:rsidRPr="00BC381C">
              <w:rPr>
                <w:rFonts w:ascii="Garamond" w:hAnsi="Garamond"/>
              </w:rPr>
              <w:t>novembber</w:t>
            </w:r>
            <w:proofErr w:type="spellEnd"/>
            <w:r w:rsidRPr="00BC381C">
              <w:rPr>
                <w:rFonts w:ascii="Garamond" w:hAnsi="Garamond"/>
              </w:rPr>
              <w:t xml:space="preserve"> 25-ről</w:t>
            </w:r>
          </w:p>
        </w:tc>
        <w:tc>
          <w:tcPr>
            <w:tcW w:w="1071" w:type="dxa"/>
            <w:hideMark/>
          </w:tcPr>
          <w:p w:rsidR="00BC381C" w:rsidRPr="00BC381C" w:rsidRDefault="00BC381C" w:rsidP="00BC381C">
            <w:pPr>
              <w:spacing w:line="360" w:lineRule="auto"/>
              <w:jc w:val="both"/>
              <w:rPr>
                <w:rFonts w:ascii="Garamond" w:hAnsi="Garamond"/>
              </w:rPr>
            </w:pPr>
            <w:r w:rsidRPr="00BC381C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C381C">
        <w:rPr>
          <w:rFonts w:ascii="Garamond" w:hAnsi="Garamond"/>
        </w:rPr>
        <w:t>14900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BC381C">
        <w:rPr>
          <w:rFonts w:ascii="Garamond" w:hAnsi="Garamond"/>
        </w:rPr>
        <w:t>4,65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32" w:rsidRDefault="00145B32" w:rsidP="006810BB">
      <w:pPr>
        <w:spacing w:before="0"/>
      </w:pPr>
      <w:r>
        <w:separator/>
      </w:r>
    </w:p>
  </w:endnote>
  <w:endnote w:type="continuationSeparator" w:id="0">
    <w:p w:rsidR="00145B32" w:rsidRDefault="00145B3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32" w:rsidRDefault="00145B32" w:rsidP="006810BB">
      <w:pPr>
        <w:spacing w:before="0"/>
      </w:pPr>
      <w:r>
        <w:separator/>
      </w:r>
    </w:p>
  </w:footnote>
  <w:footnote w:type="continuationSeparator" w:id="0">
    <w:p w:rsidR="00145B32" w:rsidRDefault="00145B3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145B32"/>
    <w:rsid w:val="001507E7"/>
    <w:rsid w:val="0018383E"/>
    <w:rsid w:val="002341D0"/>
    <w:rsid w:val="00241AB4"/>
    <w:rsid w:val="00384709"/>
    <w:rsid w:val="003D6688"/>
    <w:rsid w:val="003F7712"/>
    <w:rsid w:val="00487F4B"/>
    <w:rsid w:val="004B3526"/>
    <w:rsid w:val="00501905"/>
    <w:rsid w:val="005B6DD4"/>
    <w:rsid w:val="0065028B"/>
    <w:rsid w:val="00672BCA"/>
    <w:rsid w:val="006810BB"/>
    <w:rsid w:val="006B0351"/>
    <w:rsid w:val="00763F9B"/>
    <w:rsid w:val="007B0815"/>
    <w:rsid w:val="007F1328"/>
    <w:rsid w:val="00804548"/>
    <w:rsid w:val="008A44F7"/>
    <w:rsid w:val="00B55D87"/>
    <w:rsid w:val="00BC381C"/>
    <w:rsid w:val="00BE50BB"/>
    <w:rsid w:val="00BE619F"/>
    <w:rsid w:val="00BF01BD"/>
    <w:rsid w:val="00C943B1"/>
    <w:rsid w:val="00CE01A5"/>
    <w:rsid w:val="00D1038C"/>
    <w:rsid w:val="00E912F0"/>
    <w:rsid w:val="00EA631C"/>
    <w:rsid w:val="00EB212F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5</cp:revision>
  <dcterms:created xsi:type="dcterms:W3CDTF">2017-02-20T00:21:00Z</dcterms:created>
  <dcterms:modified xsi:type="dcterms:W3CDTF">2017-02-20T03:12:00Z</dcterms:modified>
</cp:coreProperties>
</file>