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B304FD">
        <w:rPr>
          <w:rFonts w:ascii="Garamond" w:hAnsi="Garamond"/>
          <w:b/>
        </w:rPr>
        <w:t>Kovalovszki</w:t>
      </w:r>
      <w:proofErr w:type="spellEnd"/>
      <w:r w:rsidR="00B304FD">
        <w:rPr>
          <w:rFonts w:ascii="Garamond" w:hAnsi="Garamond"/>
          <w:b/>
        </w:rPr>
        <w:t xml:space="preserve">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2820"/>
        <w:gridCol w:w="2820"/>
        <w:gridCol w:w="1860"/>
      </w:tblGrid>
      <w:tr w:rsidR="009D2302" w:rsidRPr="009D2302" w:rsidTr="009D2302">
        <w:trPr>
          <w:trHeight w:val="510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2017.02.07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100</w:t>
            </w:r>
          </w:p>
        </w:tc>
      </w:tr>
      <w:tr w:rsidR="009D2302" w:rsidRPr="009D2302" w:rsidTr="009D2302">
        <w:trPr>
          <w:trHeight w:val="510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2017.02.12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120</w:t>
            </w:r>
          </w:p>
        </w:tc>
      </w:tr>
      <w:tr w:rsidR="009D2302" w:rsidRPr="009D2302" w:rsidTr="009D2302">
        <w:trPr>
          <w:trHeight w:val="25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2017.02.15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HK ZH TJSZ 1. rész felkészítő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40</w:t>
            </w:r>
          </w:p>
        </w:tc>
      </w:tr>
      <w:tr w:rsidR="009D2302" w:rsidRPr="009D2302" w:rsidTr="009D2302">
        <w:trPr>
          <w:trHeight w:val="25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2017.02.16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Kari Tanács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75</w:t>
            </w:r>
          </w:p>
        </w:tc>
      </w:tr>
      <w:tr w:rsidR="009D2302" w:rsidRPr="009D2302" w:rsidTr="009D2302">
        <w:trPr>
          <w:trHeight w:val="510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2017.02.20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150</w:t>
            </w:r>
          </w:p>
        </w:tc>
      </w:tr>
      <w:tr w:rsidR="009D2302" w:rsidRPr="009D2302" w:rsidTr="009D2302">
        <w:trPr>
          <w:trHeight w:val="76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2017.02.20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Tanulmányi ösztöndíj eredmény javaslat összeállítása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</w:t>
            </w:r>
          </w:p>
        </w:tc>
      </w:tr>
    </w:tbl>
    <w:p w:rsidR="004B3526" w:rsidRPr="009D2302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2820"/>
        <w:gridCol w:w="2820"/>
        <w:gridCol w:w="1860"/>
      </w:tblGrid>
      <w:tr w:rsidR="009D2302" w:rsidRPr="009D2302" w:rsidTr="009D2302">
        <w:trPr>
          <w:trHeight w:val="76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2017.02.01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Segítségnyújtás a költözési időszak problémáinak kezelésében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15</w:t>
            </w:r>
          </w:p>
        </w:tc>
      </w:tr>
      <w:tr w:rsidR="009D2302" w:rsidRPr="009D2302" w:rsidTr="009D2302">
        <w:trPr>
          <w:trHeight w:val="510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lastRenderedPageBreak/>
              <w:t>2017.02.02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Szociális bírálói szavazás - szavazat számlálás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45</w:t>
            </w:r>
          </w:p>
        </w:tc>
      </w:tr>
      <w:tr w:rsidR="009D2302" w:rsidRPr="009D2302" w:rsidTr="009D2302">
        <w:trPr>
          <w:trHeight w:val="76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2017.02.05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Beszámoló elkészítése Egyetemi Hallgatói Képviselet üléséről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2017.02.05-i ülésről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35</w:t>
            </w:r>
          </w:p>
        </w:tc>
      </w:tr>
      <w:tr w:rsidR="009D2302" w:rsidRPr="009D2302" w:rsidTr="009D2302">
        <w:trPr>
          <w:trHeight w:val="510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2017.02.11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Pakolásban segítségnyújtás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15</w:t>
            </w:r>
          </w:p>
        </w:tc>
      </w:tr>
      <w:tr w:rsidR="009D2302" w:rsidRPr="009D2302" w:rsidTr="00FA53E9">
        <w:trPr>
          <w:trHeight w:val="510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2017.02.18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Csapatépítésre felkészülés</w:t>
            </w:r>
          </w:p>
        </w:tc>
        <w:tc>
          <w:tcPr>
            <w:tcW w:w="2820" w:type="dxa"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300</w:t>
            </w:r>
          </w:p>
        </w:tc>
      </w:tr>
      <w:tr w:rsidR="009D2302" w:rsidRPr="009D2302" w:rsidTr="009D2302">
        <w:trPr>
          <w:trHeight w:val="25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2017.02.19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Iroda takarítás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120</w:t>
            </w:r>
          </w:p>
        </w:tc>
      </w:tr>
      <w:tr w:rsidR="009D2302" w:rsidRPr="009D2302" w:rsidTr="009D2302">
        <w:trPr>
          <w:trHeight w:val="76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2017.02.21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Vad János tanszékvezetői pályázat véleményező bizottság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részvétel az bizottsági ülésen és felkészülés rá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90</w:t>
            </w:r>
          </w:p>
        </w:tc>
      </w:tr>
      <w:tr w:rsidR="009D2302" w:rsidRPr="009D2302" w:rsidTr="009D2302">
        <w:trPr>
          <w:trHeight w:val="76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2017.02.22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Vad János tanszékvezetői pályázat véleményező bizottsági munka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személyes beszélgetés az Áramlástan Szakosztály tagjaival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105</w:t>
            </w:r>
          </w:p>
        </w:tc>
      </w:tr>
      <w:tr w:rsidR="009D2302" w:rsidRPr="009D2302" w:rsidTr="009D2302">
        <w:trPr>
          <w:trHeight w:val="76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2017.02.23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Vad János tanszékvezetői pályázat véleményező bizottsági munka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személyes beszélgetés az Áramlástan Tanszék doktorandusz hallgatóival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35</w:t>
            </w:r>
          </w:p>
        </w:tc>
      </w:tr>
      <w:tr w:rsidR="009D2302" w:rsidRPr="009D2302" w:rsidTr="009D2302">
        <w:trPr>
          <w:trHeight w:val="765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2017.02.23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Vad János tanszékvezetői pályázat véleményező bizottsági munka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írásos beszámoló készítése a személyes elbeszélgetésekről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70</w:t>
            </w:r>
          </w:p>
        </w:tc>
      </w:tr>
      <w:tr w:rsidR="009D2302" w:rsidRPr="009D2302" w:rsidTr="009D2302">
        <w:trPr>
          <w:trHeight w:val="510"/>
        </w:trPr>
        <w:tc>
          <w:tcPr>
            <w:tcW w:w="11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2017.02.28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 xml:space="preserve">Részvétel a Kari tájékoztatón a </w:t>
            </w:r>
            <w:proofErr w:type="spellStart"/>
            <w:r w:rsidRPr="009D2302">
              <w:rPr>
                <w:rFonts w:ascii="Garamond" w:hAnsi="Garamond"/>
              </w:rPr>
              <w:t>BSc</w:t>
            </w:r>
            <w:proofErr w:type="spellEnd"/>
            <w:r w:rsidRPr="009D2302">
              <w:rPr>
                <w:rFonts w:ascii="Garamond" w:hAnsi="Garamond"/>
              </w:rPr>
              <w:t xml:space="preserve"> tanterv felülvizsgálatról</w:t>
            </w:r>
          </w:p>
        </w:tc>
        <w:tc>
          <w:tcPr>
            <w:tcW w:w="282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 </w:t>
            </w:r>
          </w:p>
        </w:tc>
        <w:tc>
          <w:tcPr>
            <w:tcW w:w="1860" w:type="dxa"/>
            <w:hideMark/>
          </w:tcPr>
          <w:p w:rsidR="009D2302" w:rsidRPr="009D2302" w:rsidRDefault="009D2302" w:rsidP="009D2302">
            <w:pPr>
              <w:spacing w:line="360" w:lineRule="auto"/>
              <w:jc w:val="both"/>
              <w:rPr>
                <w:rFonts w:ascii="Garamond" w:hAnsi="Garamond"/>
              </w:rPr>
            </w:pPr>
            <w:r w:rsidRPr="009D2302">
              <w:rPr>
                <w:rFonts w:ascii="Garamond" w:hAnsi="Garamond"/>
              </w:rPr>
              <w:t>90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B304FD">
        <w:rPr>
          <w:rFonts w:ascii="Garamond" w:hAnsi="Garamond"/>
        </w:rPr>
        <w:t>22100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B304FD">
        <w:rPr>
          <w:rFonts w:ascii="Garamond" w:hAnsi="Garamond"/>
        </w:rPr>
        <w:t>2,68</w:t>
      </w:r>
      <w:r>
        <w:rPr>
          <w:rFonts w:ascii="Garamond" w:hAnsi="Garamond"/>
        </w:rPr>
        <w:t xml:space="preserve"> %-</w:t>
      </w:r>
      <w:proofErr w:type="gramStart"/>
      <w:r>
        <w:rPr>
          <w:rFonts w:ascii="Garamond" w:hAnsi="Garamond"/>
        </w:rPr>
        <w:t>a.</w:t>
      </w:r>
      <w:proofErr w:type="gramEnd"/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69" w:rsidRDefault="00624669" w:rsidP="006810BB">
      <w:pPr>
        <w:spacing w:before="0"/>
      </w:pPr>
      <w:r>
        <w:separator/>
      </w:r>
    </w:p>
  </w:endnote>
  <w:endnote w:type="continuationSeparator" w:id="0">
    <w:p w:rsidR="00624669" w:rsidRDefault="0062466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69" w:rsidRDefault="00624669" w:rsidP="006810BB">
      <w:pPr>
        <w:spacing w:before="0"/>
      </w:pPr>
      <w:r>
        <w:separator/>
      </w:r>
    </w:p>
  </w:footnote>
  <w:footnote w:type="continuationSeparator" w:id="0">
    <w:p w:rsidR="00624669" w:rsidRDefault="0062466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C6D93"/>
    <w:rsid w:val="00100128"/>
    <w:rsid w:val="00106F10"/>
    <w:rsid w:val="001507E7"/>
    <w:rsid w:val="002166D3"/>
    <w:rsid w:val="00233490"/>
    <w:rsid w:val="002341D0"/>
    <w:rsid w:val="00241AB4"/>
    <w:rsid w:val="00384709"/>
    <w:rsid w:val="003B543D"/>
    <w:rsid w:val="003D6688"/>
    <w:rsid w:val="003F7712"/>
    <w:rsid w:val="00487F4B"/>
    <w:rsid w:val="004B3526"/>
    <w:rsid w:val="004B7440"/>
    <w:rsid w:val="00501905"/>
    <w:rsid w:val="005A2D9D"/>
    <w:rsid w:val="005B7ED9"/>
    <w:rsid w:val="00623565"/>
    <w:rsid w:val="00624669"/>
    <w:rsid w:val="00672BCA"/>
    <w:rsid w:val="006810BB"/>
    <w:rsid w:val="00690025"/>
    <w:rsid w:val="006B0351"/>
    <w:rsid w:val="00763F9B"/>
    <w:rsid w:val="00792E94"/>
    <w:rsid w:val="007B0815"/>
    <w:rsid w:val="007C014A"/>
    <w:rsid w:val="007F1328"/>
    <w:rsid w:val="00804548"/>
    <w:rsid w:val="00804B87"/>
    <w:rsid w:val="008A44F7"/>
    <w:rsid w:val="00921538"/>
    <w:rsid w:val="009D2302"/>
    <w:rsid w:val="00B304FD"/>
    <w:rsid w:val="00B37D2B"/>
    <w:rsid w:val="00B55D87"/>
    <w:rsid w:val="00BE50BB"/>
    <w:rsid w:val="00BF01BD"/>
    <w:rsid w:val="00C943B1"/>
    <w:rsid w:val="00CF7AC7"/>
    <w:rsid w:val="00D268C9"/>
    <w:rsid w:val="00D626A4"/>
    <w:rsid w:val="00D752F5"/>
    <w:rsid w:val="00DD77D0"/>
    <w:rsid w:val="00E50016"/>
    <w:rsid w:val="00E912F0"/>
    <w:rsid w:val="00EA631C"/>
    <w:rsid w:val="00EC7CE2"/>
    <w:rsid w:val="00EE40FC"/>
    <w:rsid w:val="00F12553"/>
    <w:rsid w:val="00FA53E9"/>
    <w:rsid w:val="00FD4DB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2017-03-19T22:39:00Z</dcterms:created>
  <dcterms:modified xsi:type="dcterms:W3CDTF">2017-03-20T01:29:00Z</dcterms:modified>
</cp:coreProperties>
</file>